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E84" w:rsidRPr="00781979" w:rsidRDefault="00436E84" w:rsidP="000208AA">
      <w:pPr>
        <w:jc w:val="center"/>
        <w:rPr>
          <w:rFonts w:ascii="黑体" w:eastAsia="黑体" w:hAnsi="黑体"/>
          <w:b/>
          <w:bCs/>
          <w:sz w:val="30"/>
          <w:szCs w:val="30"/>
        </w:rPr>
      </w:pPr>
      <w:r w:rsidRPr="000208AA">
        <w:rPr>
          <w:rFonts w:ascii="黑体" w:eastAsia="黑体" w:hAnsi="黑体" w:hint="eastAsia"/>
          <w:b/>
          <w:bCs/>
          <w:sz w:val="30"/>
          <w:szCs w:val="30"/>
        </w:rPr>
        <w:t>天津大学校史博物馆团体参观</w:t>
      </w:r>
      <w:r w:rsidR="002B719F" w:rsidRPr="000208AA">
        <w:rPr>
          <w:rFonts w:ascii="黑体" w:eastAsia="黑体" w:hAnsi="黑体" w:hint="eastAsia"/>
          <w:b/>
          <w:bCs/>
          <w:sz w:val="30"/>
          <w:szCs w:val="30"/>
        </w:rPr>
        <w:t>管理规定</w:t>
      </w:r>
      <w:r w:rsidR="00781979">
        <w:rPr>
          <w:rFonts w:ascii="黑体" w:eastAsia="黑体" w:hAnsi="黑体"/>
          <w:b/>
          <w:bCs/>
          <w:sz w:val="30"/>
          <w:szCs w:val="30"/>
        </w:rPr>
        <w:t>(</w:t>
      </w:r>
      <w:r w:rsidR="00781979">
        <w:rPr>
          <w:rFonts w:ascii="黑体" w:eastAsia="黑体" w:hAnsi="黑体" w:hint="eastAsia"/>
          <w:b/>
          <w:bCs/>
          <w:sz w:val="30"/>
          <w:szCs w:val="30"/>
        </w:rPr>
        <w:t>附预约表)</w:t>
      </w:r>
    </w:p>
    <w:p w:rsidR="00471AAF" w:rsidRPr="00436E84" w:rsidRDefault="00436E84" w:rsidP="0093228C">
      <w:pPr>
        <w:spacing w:line="480" w:lineRule="exact"/>
        <w:ind w:firstLineChars="200" w:firstLine="560"/>
        <w:rPr>
          <w:rFonts w:ascii="楷体" w:eastAsia="楷体" w:hAnsi="楷体"/>
          <w:sz w:val="28"/>
          <w:szCs w:val="28"/>
        </w:rPr>
      </w:pPr>
      <w:r w:rsidRPr="00436E84">
        <w:rPr>
          <w:rFonts w:ascii="楷体" w:eastAsia="楷体" w:hAnsi="楷体" w:hint="eastAsia"/>
          <w:sz w:val="28"/>
          <w:szCs w:val="28"/>
        </w:rPr>
        <w:t>随着学校事业的发展，校史博物馆作为天大育人的重要基地、天大精神的展示窗口，年接待量逐年递增。为了进一步提升服务水平，加强管理，更好的适应学校“立德树人”的中心工作，制定团体参观</w:t>
      </w:r>
      <w:r w:rsidR="00894333">
        <w:rPr>
          <w:rFonts w:ascii="楷体" w:eastAsia="楷体" w:hAnsi="楷体" w:hint="eastAsia"/>
          <w:sz w:val="28"/>
          <w:szCs w:val="28"/>
        </w:rPr>
        <w:t>管理规定</w:t>
      </w:r>
      <w:r w:rsidRPr="00436E84">
        <w:rPr>
          <w:rFonts w:ascii="楷体" w:eastAsia="楷体" w:hAnsi="楷体" w:hint="eastAsia"/>
          <w:sz w:val="28"/>
          <w:szCs w:val="28"/>
        </w:rPr>
        <w:t>如下：</w:t>
      </w:r>
      <w:r w:rsidR="008B7331">
        <w:rPr>
          <w:rFonts w:ascii="楷体" w:eastAsia="楷体" w:hAnsi="楷体"/>
          <w:sz w:val="28"/>
          <w:szCs w:val="28"/>
        </w:rPr>
        <w:br/>
      </w:r>
      <w:r w:rsidR="00471AAF">
        <w:rPr>
          <w:rFonts w:ascii="楷体" w:eastAsia="楷体" w:hAnsi="楷体" w:hint="eastAsia"/>
          <w:sz w:val="28"/>
          <w:szCs w:val="28"/>
        </w:rPr>
        <w:t xml:space="preserve"> 一</w:t>
      </w:r>
      <w:r w:rsidR="00471AAF">
        <w:rPr>
          <w:rFonts w:ascii="楷体" w:eastAsia="楷体" w:hAnsi="楷体" w:hint="eastAsia"/>
          <w:sz w:val="28"/>
          <w:szCs w:val="28"/>
        </w:rPr>
        <w:t>、开放时间：</w:t>
      </w:r>
    </w:p>
    <w:p w:rsidR="00471AAF" w:rsidRPr="008B7331" w:rsidRDefault="00471AAF" w:rsidP="00471AAF">
      <w:pPr>
        <w:spacing w:line="480" w:lineRule="exact"/>
        <w:ind w:leftChars="100" w:left="210" w:firstLineChars="100" w:firstLine="280"/>
        <w:rPr>
          <w:rFonts w:ascii="楷体" w:eastAsia="楷体" w:hAnsi="楷体"/>
          <w:b/>
          <w:bCs/>
          <w:sz w:val="28"/>
          <w:szCs w:val="28"/>
        </w:rPr>
      </w:pPr>
      <w:r w:rsidRPr="00436E84">
        <w:rPr>
          <w:rFonts w:ascii="楷体" w:eastAsia="楷体" w:hAnsi="楷体" w:hint="eastAsia"/>
          <w:sz w:val="28"/>
          <w:szCs w:val="28"/>
        </w:rPr>
        <w:t>1.校史馆开放时间为</w:t>
      </w:r>
      <w:r w:rsidRPr="00A73B53">
        <w:rPr>
          <w:rFonts w:ascii="楷体" w:eastAsia="楷体" w:hAnsi="楷体" w:hint="eastAsia"/>
          <w:b/>
          <w:sz w:val="28"/>
          <w:szCs w:val="28"/>
        </w:rPr>
        <w:t>每周二至周</w:t>
      </w:r>
      <w:r>
        <w:rPr>
          <w:rFonts w:ascii="楷体" w:eastAsia="楷体" w:hAnsi="楷体" w:hint="eastAsia"/>
          <w:b/>
          <w:sz w:val="28"/>
          <w:szCs w:val="28"/>
        </w:rPr>
        <w:t>五</w:t>
      </w:r>
      <w:r w:rsidRPr="00436E84">
        <w:rPr>
          <w:rFonts w:ascii="楷体" w:eastAsia="楷体" w:hAnsi="楷体" w:hint="eastAsia"/>
          <w:sz w:val="28"/>
          <w:szCs w:val="28"/>
        </w:rPr>
        <w:t>9：00-11：30</w:t>
      </w:r>
      <w:r>
        <w:rPr>
          <w:rFonts w:ascii="楷体" w:eastAsia="楷体" w:hAnsi="楷体" w:hint="eastAsia"/>
          <w:sz w:val="28"/>
          <w:szCs w:val="28"/>
        </w:rPr>
        <w:t>、</w:t>
      </w:r>
      <w:r w:rsidRPr="00436E84">
        <w:rPr>
          <w:rFonts w:ascii="楷体" w:eastAsia="楷体" w:hAnsi="楷体" w:hint="eastAsia"/>
          <w:sz w:val="28"/>
          <w:szCs w:val="28"/>
        </w:rPr>
        <w:t xml:space="preserve"> 13：30-16：00，请提前2</w:t>
      </w:r>
      <w:r w:rsidRPr="00436E84">
        <w:rPr>
          <w:rFonts w:ascii="楷体" w:eastAsia="楷体" w:hAnsi="楷体"/>
          <w:sz w:val="28"/>
          <w:szCs w:val="28"/>
        </w:rPr>
        <w:t>-</w:t>
      </w:r>
      <w:r w:rsidRPr="00436E84">
        <w:rPr>
          <w:rFonts w:ascii="楷体" w:eastAsia="楷体" w:hAnsi="楷体" w:hint="eastAsia"/>
          <w:sz w:val="28"/>
          <w:szCs w:val="28"/>
        </w:rPr>
        <w:t>3</w:t>
      </w:r>
      <w:r>
        <w:rPr>
          <w:rFonts w:ascii="楷体" w:eastAsia="楷体" w:hAnsi="楷体" w:hint="eastAsia"/>
          <w:sz w:val="28"/>
          <w:szCs w:val="28"/>
        </w:rPr>
        <w:t>个工作日（不含参观当日）进行预约，学校寒暑假除外。</w:t>
      </w:r>
      <w:r w:rsidRPr="008B7331">
        <w:rPr>
          <w:rFonts w:ascii="楷体" w:eastAsia="楷体" w:hAnsi="楷体" w:hint="eastAsia"/>
          <w:b/>
          <w:bCs/>
          <w:sz w:val="28"/>
          <w:szCs w:val="28"/>
        </w:rPr>
        <w:t>周六根据预约安排接待。</w:t>
      </w:r>
    </w:p>
    <w:p w:rsidR="00471AAF" w:rsidRDefault="00471AAF" w:rsidP="00471AAF">
      <w:pPr>
        <w:spacing w:line="480" w:lineRule="exact"/>
        <w:ind w:leftChars="100" w:left="210" w:firstLineChars="100" w:firstLine="280"/>
        <w:rPr>
          <w:rFonts w:ascii="楷体" w:eastAsia="楷体" w:hAnsi="楷体"/>
          <w:sz w:val="28"/>
          <w:szCs w:val="28"/>
        </w:rPr>
      </w:pPr>
      <w:r w:rsidRPr="00436E84">
        <w:rPr>
          <w:rFonts w:ascii="楷体" w:eastAsia="楷体" w:hAnsi="楷体" w:hint="eastAsia"/>
          <w:sz w:val="28"/>
          <w:szCs w:val="28"/>
        </w:rPr>
        <w:t>2.每周三、周五13：30-16：30</w:t>
      </w:r>
      <w:r>
        <w:rPr>
          <w:rFonts w:ascii="楷体" w:eastAsia="楷体" w:hAnsi="楷体" w:hint="eastAsia"/>
          <w:sz w:val="28"/>
          <w:szCs w:val="28"/>
        </w:rPr>
        <w:t>为本馆对校内师生个人开放时间（学校寒暑假不开放），</w:t>
      </w:r>
      <w:r w:rsidRPr="00436E84">
        <w:rPr>
          <w:rFonts w:ascii="楷体" w:eastAsia="楷体" w:hAnsi="楷体" w:hint="eastAsia"/>
          <w:sz w:val="28"/>
          <w:szCs w:val="28"/>
        </w:rPr>
        <w:t>无需预约，参观者凭本人有效证件登记参观。</w:t>
      </w:r>
    </w:p>
    <w:p w:rsidR="00471AAF" w:rsidRPr="00436E84" w:rsidRDefault="00471AAF" w:rsidP="00471AAF">
      <w:pPr>
        <w:spacing w:line="480" w:lineRule="exact"/>
        <w:ind w:leftChars="100" w:left="210" w:firstLineChars="100" w:firstLine="280"/>
        <w:rPr>
          <w:rFonts w:ascii="楷体" w:eastAsia="楷体" w:hAnsi="楷体"/>
          <w:sz w:val="28"/>
          <w:szCs w:val="28"/>
        </w:rPr>
      </w:pPr>
      <w:r w:rsidRPr="00436E84">
        <w:rPr>
          <w:rFonts w:ascii="楷体" w:eastAsia="楷体" w:hAnsi="楷体" w:hint="eastAsia"/>
          <w:sz w:val="28"/>
          <w:szCs w:val="28"/>
        </w:rPr>
        <w:t>3.</w:t>
      </w:r>
      <w:r w:rsidRPr="00A73B53">
        <w:rPr>
          <w:rFonts w:ascii="楷体" w:eastAsia="楷体" w:hAnsi="楷体" w:hint="eastAsia"/>
          <w:b/>
          <w:sz w:val="28"/>
          <w:szCs w:val="28"/>
        </w:rPr>
        <w:t>周日、周一及</w:t>
      </w:r>
      <w:r>
        <w:rPr>
          <w:rFonts w:ascii="楷体" w:eastAsia="楷体" w:hAnsi="楷体" w:hint="eastAsia"/>
          <w:b/>
          <w:sz w:val="28"/>
          <w:szCs w:val="28"/>
        </w:rPr>
        <w:t>国家</w:t>
      </w:r>
      <w:r w:rsidRPr="00A73B53">
        <w:rPr>
          <w:rFonts w:ascii="楷体" w:eastAsia="楷体" w:hAnsi="楷体" w:hint="eastAsia"/>
          <w:b/>
          <w:sz w:val="28"/>
          <w:szCs w:val="28"/>
        </w:rPr>
        <w:t>法定节假日闭馆。</w:t>
      </w:r>
      <w:r>
        <w:rPr>
          <w:rFonts w:ascii="楷体" w:eastAsia="楷体" w:hAnsi="楷体" w:hint="eastAsia"/>
          <w:b/>
          <w:sz w:val="28"/>
          <w:szCs w:val="28"/>
        </w:rPr>
        <w:t>（校庆及海棠季开放日除外）</w:t>
      </w:r>
    </w:p>
    <w:p w:rsidR="00471AAF" w:rsidRPr="00436E84" w:rsidRDefault="00471AAF" w:rsidP="00471AAF">
      <w:pPr>
        <w:spacing w:line="480" w:lineRule="exact"/>
        <w:rPr>
          <w:rFonts w:ascii="楷体" w:eastAsia="楷体" w:hAnsi="楷体"/>
          <w:sz w:val="28"/>
          <w:szCs w:val="28"/>
        </w:rPr>
      </w:pPr>
      <w:r>
        <w:rPr>
          <w:rFonts w:ascii="楷体" w:eastAsia="楷体" w:hAnsi="楷体" w:hint="eastAsia"/>
          <w:sz w:val="28"/>
          <w:szCs w:val="28"/>
        </w:rPr>
        <w:t>二、预约方法：</w:t>
      </w:r>
      <w:r>
        <w:rPr>
          <w:rFonts w:ascii="楷体" w:eastAsia="楷体" w:hAnsi="楷体"/>
          <w:sz w:val="28"/>
          <w:szCs w:val="28"/>
        </w:rPr>
        <w:br/>
        <w:t xml:space="preserve">  </w:t>
      </w:r>
      <w:r>
        <w:rPr>
          <w:rFonts w:ascii="楷体" w:eastAsia="楷体" w:hAnsi="楷体"/>
          <w:sz w:val="28"/>
          <w:szCs w:val="28"/>
        </w:rPr>
        <w:t xml:space="preserve"> </w:t>
      </w:r>
      <w:r>
        <w:rPr>
          <w:rFonts w:ascii="楷体" w:eastAsia="楷体" w:hAnsi="楷体" w:hint="eastAsia"/>
          <w:sz w:val="28"/>
          <w:szCs w:val="28"/>
        </w:rPr>
        <w:t>1</w:t>
      </w:r>
      <w:r w:rsidRPr="00436E84">
        <w:rPr>
          <w:rFonts w:ascii="楷体" w:eastAsia="楷体" w:hAnsi="楷体" w:hint="eastAsia"/>
          <w:sz w:val="28"/>
          <w:szCs w:val="28"/>
        </w:rPr>
        <w:t>.</w:t>
      </w:r>
      <w:r w:rsidR="0093228C" w:rsidRPr="0093228C">
        <w:rPr>
          <w:rFonts w:ascii="楷体" w:eastAsia="楷体" w:hAnsi="楷体" w:hint="eastAsia"/>
          <w:sz w:val="28"/>
          <w:szCs w:val="28"/>
        </w:rPr>
        <w:t xml:space="preserve"> </w:t>
      </w:r>
      <w:r w:rsidR="0093228C">
        <w:rPr>
          <w:rFonts w:ascii="楷体" w:eastAsia="楷体" w:hAnsi="楷体" w:hint="eastAsia"/>
          <w:sz w:val="28"/>
          <w:szCs w:val="28"/>
        </w:rPr>
        <w:t>天津大学校史博物馆团体参观实行预约制度，</w:t>
      </w:r>
      <w:r w:rsidRPr="00436E84">
        <w:rPr>
          <w:rFonts w:ascii="楷体" w:eastAsia="楷体" w:hAnsi="楷体" w:hint="eastAsia"/>
          <w:sz w:val="28"/>
          <w:szCs w:val="28"/>
        </w:rPr>
        <w:t>预约单位请将填写完整的</w:t>
      </w:r>
      <w:hyperlink r:id="rId6" w:history="1">
        <w:r w:rsidRPr="00436E84">
          <w:rPr>
            <w:rStyle w:val="a3"/>
            <w:rFonts w:ascii="楷体" w:eastAsia="楷体" w:hAnsi="楷体" w:hint="eastAsia"/>
            <w:b/>
            <w:color w:val="auto"/>
            <w:sz w:val="28"/>
            <w:szCs w:val="28"/>
            <w:u w:val="none"/>
          </w:rPr>
          <w:t>《天津大学校史博物馆团体参观预约登记表》</w:t>
        </w:r>
      </w:hyperlink>
      <w:r w:rsidRPr="00436E84">
        <w:rPr>
          <w:rFonts w:ascii="楷体" w:eastAsia="楷体" w:hAnsi="楷体" w:hint="eastAsia"/>
          <w:sz w:val="28"/>
          <w:szCs w:val="28"/>
        </w:rPr>
        <w:t>电子版</w:t>
      </w:r>
      <w:r>
        <w:rPr>
          <w:rFonts w:ascii="楷体" w:eastAsia="楷体" w:hAnsi="楷体" w:hint="eastAsia"/>
          <w:sz w:val="28"/>
          <w:szCs w:val="28"/>
        </w:rPr>
        <w:t>，</w:t>
      </w:r>
      <w:r w:rsidRPr="00436E84">
        <w:rPr>
          <w:rFonts w:ascii="楷体" w:eastAsia="楷体" w:hAnsi="楷体" w:hint="eastAsia"/>
          <w:sz w:val="28"/>
          <w:szCs w:val="28"/>
        </w:rPr>
        <w:t>以附件形式通过</w:t>
      </w:r>
      <w:r>
        <w:rPr>
          <w:rFonts w:ascii="楷体" w:eastAsia="楷体" w:hAnsi="楷体" w:hint="eastAsia"/>
          <w:sz w:val="28"/>
          <w:szCs w:val="28"/>
        </w:rPr>
        <w:t>天大</w:t>
      </w:r>
      <w:r w:rsidRPr="00436E84">
        <w:rPr>
          <w:rFonts w:ascii="楷体" w:eastAsia="楷体" w:hAnsi="楷体" w:hint="eastAsia"/>
          <w:sz w:val="28"/>
          <w:szCs w:val="28"/>
        </w:rPr>
        <w:t>办公网发送至“档案馆校史博物馆”，邮件主题为“*</w:t>
      </w:r>
      <w:r>
        <w:rPr>
          <w:rFonts w:ascii="楷体" w:eastAsia="楷体" w:hAnsi="楷体" w:hint="eastAsia"/>
          <w:sz w:val="28"/>
          <w:szCs w:val="28"/>
        </w:rPr>
        <w:t>*</w:t>
      </w:r>
      <w:r w:rsidRPr="00436E84">
        <w:rPr>
          <w:rFonts w:ascii="楷体" w:eastAsia="楷体" w:hAnsi="楷体" w:hint="eastAsia"/>
          <w:sz w:val="28"/>
          <w:szCs w:val="28"/>
        </w:rPr>
        <w:t>年*</w:t>
      </w:r>
      <w:r>
        <w:rPr>
          <w:rFonts w:ascii="楷体" w:eastAsia="楷体" w:hAnsi="楷体" w:hint="eastAsia"/>
          <w:sz w:val="28"/>
          <w:szCs w:val="28"/>
        </w:rPr>
        <w:t>*</w:t>
      </w:r>
      <w:r w:rsidRPr="00436E84">
        <w:rPr>
          <w:rFonts w:ascii="楷体" w:eastAsia="楷体" w:hAnsi="楷体" w:hint="eastAsia"/>
          <w:sz w:val="28"/>
          <w:szCs w:val="28"/>
        </w:rPr>
        <w:t>月*</w:t>
      </w:r>
      <w:r>
        <w:rPr>
          <w:rFonts w:ascii="楷体" w:eastAsia="楷体" w:hAnsi="楷体" w:hint="eastAsia"/>
          <w:sz w:val="28"/>
          <w:szCs w:val="28"/>
        </w:rPr>
        <w:t>*</w:t>
      </w:r>
      <w:r w:rsidRPr="00436E84">
        <w:rPr>
          <w:rFonts w:ascii="楷体" w:eastAsia="楷体" w:hAnsi="楷体" w:hint="eastAsia"/>
          <w:sz w:val="28"/>
          <w:szCs w:val="28"/>
        </w:rPr>
        <w:t>日*</w:t>
      </w:r>
      <w:r>
        <w:rPr>
          <w:rFonts w:ascii="楷体" w:eastAsia="楷体" w:hAnsi="楷体"/>
          <w:sz w:val="28"/>
          <w:szCs w:val="28"/>
        </w:rPr>
        <w:t>*</w:t>
      </w:r>
      <w:r w:rsidRPr="00436E84">
        <w:rPr>
          <w:rFonts w:ascii="楷体" w:eastAsia="楷体" w:hAnsi="楷体" w:hint="eastAsia"/>
          <w:sz w:val="28"/>
          <w:szCs w:val="28"/>
        </w:rPr>
        <w:t>时*</w:t>
      </w:r>
      <w:r>
        <w:rPr>
          <w:rFonts w:ascii="楷体" w:eastAsia="楷体" w:hAnsi="楷体"/>
          <w:sz w:val="28"/>
          <w:szCs w:val="28"/>
        </w:rPr>
        <w:t>*</w:t>
      </w:r>
      <w:r w:rsidRPr="00436E84">
        <w:rPr>
          <w:rFonts w:ascii="楷体" w:eastAsia="楷体" w:hAnsi="楷体" w:hint="eastAsia"/>
          <w:sz w:val="28"/>
          <w:szCs w:val="28"/>
        </w:rPr>
        <w:t>分**单位**</w:t>
      </w:r>
      <w:r>
        <w:rPr>
          <w:rFonts w:ascii="楷体" w:eastAsia="楷体" w:hAnsi="楷体"/>
          <w:sz w:val="28"/>
          <w:szCs w:val="28"/>
        </w:rPr>
        <w:t>*</w:t>
      </w:r>
      <w:r w:rsidRPr="00436E84">
        <w:rPr>
          <w:rFonts w:ascii="楷体" w:eastAsia="楷体" w:hAnsi="楷体" w:hint="eastAsia"/>
          <w:sz w:val="28"/>
          <w:szCs w:val="28"/>
        </w:rPr>
        <w:t>人预约参观”。同时进行电话预约（</w:t>
      </w:r>
      <w:r>
        <w:rPr>
          <w:rFonts w:ascii="楷体" w:eastAsia="楷体" w:hAnsi="楷体" w:hint="eastAsia"/>
          <w:sz w:val="28"/>
          <w:szCs w:val="28"/>
        </w:rPr>
        <w:t>工作日</w:t>
      </w:r>
      <w:r w:rsidRPr="00436E84">
        <w:rPr>
          <w:rFonts w:ascii="楷体" w:eastAsia="楷体" w:hAnsi="楷体" w:hint="eastAsia"/>
          <w:sz w:val="28"/>
          <w:szCs w:val="28"/>
        </w:rPr>
        <w:t>27402305），进一步确认信息。</w:t>
      </w:r>
    </w:p>
    <w:p w:rsidR="00471AAF" w:rsidRPr="00436E84" w:rsidRDefault="00471AAF" w:rsidP="00471AAF">
      <w:pPr>
        <w:spacing w:line="480" w:lineRule="exact"/>
        <w:ind w:firstLineChars="100" w:firstLine="280"/>
        <w:rPr>
          <w:rFonts w:ascii="楷体" w:eastAsia="楷体" w:hAnsi="楷体"/>
          <w:sz w:val="28"/>
          <w:szCs w:val="28"/>
        </w:rPr>
      </w:pPr>
      <w:r>
        <w:rPr>
          <w:rFonts w:ascii="楷体" w:eastAsia="楷体" w:hAnsi="楷体" w:hint="eastAsia"/>
          <w:sz w:val="28"/>
          <w:szCs w:val="28"/>
        </w:rPr>
        <w:t>2</w:t>
      </w:r>
      <w:r w:rsidRPr="00436E84">
        <w:rPr>
          <w:rFonts w:ascii="楷体" w:eastAsia="楷体" w:hAnsi="楷体" w:hint="eastAsia"/>
          <w:sz w:val="28"/>
          <w:szCs w:val="28"/>
        </w:rPr>
        <w:t>.参观当日，参观团带队人请持</w:t>
      </w:r>
      <w:r>
        <w:rPr>
          <w:rFonts w:ascii="楷体" w:eastAsia="楷体" w:hAnsi="楷体" w:hint="eastAsia"/>
          <w:sz w:val="28"/>
          <w:szCs w:val="28"/>
        </w:rPr>
        <w:t>校内</w:t>
      </w:r>
      <w:r w:rsidRPr="00436E84">
        <w:rPr>
          <w:rFonts w:ascii="楷体" w:eastAsia="楷体" w:hAnsi="楷体" w:hint="eastAsia"/>
          <w:sz w:val="28"/>
          <w:szCs w:val="28"/>
        </w:rPr>
        <w:t>单位负责人签字并加盖单位公章的《天津大学校史博物馆团体参观预约登记表》</w:t>
      </w:r>
      <w:r>
        <w:rPr>
          <w:rFonts w:ascii="楷体" w:eastAsia="楷体" w:hAnsi="楷体" w:hint="eastAsia"/>
          <w:sz w:val="28"/>
          <w:szCs w:val="28"/>
        </w:rPr>
        <w:t>在校史馆前厅</w:t>
      </w:r>
      <w:r w:rsidR="0093228C">
        <w:rPr>
          <w:rFonts w:ascii="楷体" w:eastAsia="楷体" w:hAnsi="楷体" w:hint="eastAsia"/>
          <w:sz w:val="28"/>
          <w:szCs w:val="28"/>
        </w:rPr>
        <w:t>办理参观</w:t>
      </w:r>
      <w:r w:rsidRPr="00436E84">
        <w:rPr>
          <w:rFonts w:ascii="楷体" w:eastAsia="楷体" w:hAnsi="楷体" w:hint="eastAsia"/>
          <w:sz w:val="28"/>
          <w:szCs w:val="28"/>
        </w:rPr>
        <w:t>手续。组团单位、联系人姓名及电话需真实有效，内容不属实者视为无效预约。</w:t>
      </w:r>
    </w:p>
    <w:p w:rsidR="00471AAF" w:rsidRPr="00436E84" w:rsidRDefault="00471AAF" w:rsidP="00471AAF">
      <w:pPr>
        <w:spacing w:line="480" w:lineRule="exact"/>
        <w:ind w:leftChars="100" w:left="210"/>
        <w:rPr>
          <w:rFonts w:ascii="楷体" w:eastAsia="楷体" w:hAnsi="楷体"/>
          <w:sz w:val="28"/>
          <w:szCs w:val="28"/>
        </w:rPr>
      </w:pPr>
      <w:r>
        <w:rPr>
          <w:rFonts w:ascii="楷体" w:eastAsia="楷体" w:hAnsi="楷体" w:hint="eastAsia"/>
          <w:sz w:val="28"/>
          <w:szCs w:val="28"/>
        </w:rPr>
        <w:t>3</w:t>
      </w:r>
      <w:r w:rsidRPr="00436E84">
        <w:rPr>
          <w:rFonts w:ascii="楷体" w:eastAsia="楷体" w:hAnsi="楷体"/>
          <w:sz w:val="28"/>
          <w:szCs w:val="28"/>
        </w:rPr>
        <w:t>.</w:t>
      </w:r>
      <w:r w:rsidRPr="00436E84">
        <w:rPr>
          <w:rFonts w:ascii="楷体" w:eastAsia="楷体" w:hAnsi="楷体" w:hint="eastAsia"/>
          <w:sz w:val="28"/>
          <w:szCs w:val="28"/>
        </w:rPr>
        <w:t>参观时间如有变动，请至少提前1个工作日告知校史馆办公室（</w:t>
      </w:r>
      <w:r>
        <w:rPr>
          <w:rFonts w:ascii="楷体" w:eastAsia="楷体" w:hAnsi="楷体" w:hint="eastAsia"/>
          <w:sz w:val="28"/>
          <w:szCs w:val="28"/>
        </w:rPr>
        <w:t>工作日</w:t>
      </w:r>
      <w:r w:rsidRPr="00436E84">
        <w:rPr>
          <w:rFonts w:ascii="楷体" w:eastAsia="楷体" w:hAnsi="楷体" w:hint="eastAsia"/>
          <w:sz w:val="28"/>
          <w:szCs w:val="28"/>
        </w:rPr>
        <w:t>27402305）。</w:t>
      </w:r>
    </w:p>
    <w:p w:rsidR="0093228C" w:rsidRDefault="0093228C" w:rsidP="00471AAF">
      <w:pPr>
        <w:spacing w:line="480" w:lineRule="exact"/>
        <w:rPr>
          <w:rFonts w:ascii="楷体" w:eastAsia="楷体" w:hAnsi="楷体" w:hint="eastAsia"/>
          <w:sz w:val="28"/>
          <w:szCs w:val="28"/>
        </w:rPr>
      </w:pPr>
      <w:r>
        <w:rPr>
          <w:rFonts w:ascii="楷体" w:eastAsia="楷体" w:hAnsi="楷体" w:hint="eastAsia"/>
          <w:sz w:val="28"/>
          <w:szCs w:val="28"/>
        </w:rPr>
        <w:t>三</w:t>
      </w:r>
      <w:r w:rsidR="008B7331">
        <w:rPr>
          <w:rFonts w:ascii="楷体" w:eastAsia="楷体" w:hAnsi="楷体" w:hint="eastAsia"/>
          <w:sz w:val="28"/>
          <w:szCs w:val="28"/>
        </w:rPr>
        <w:t>、</w:t>
      </w:r>
      <w:r>
        <w:rPr>
          <w:rFonts w:ascii="楷体" w:eastAsia="楷体" w:hAnsi="楷体" w:hint="eastAsia"/>
          <w:sz w:val="28"/>
          <w:szCs w:val="28"/>
        </w:rPr>
        <w:t>参观要求</w:t>
      </w:r>
      <w:r w:rsidR="008B7331">
        <w:rPr>
          <w:rFonts w:ascii="楷体" w:eastAsia="楷体" w:hAnsi="楷体" w:hint="eastAsia"/>
          <w:sz w:val="28"/>
          <w:szCs w:val="28"/>
        </w:rPr>
        <w:t>：</w:t>
      </w:r>
      <w:r w:rsidR="008B7331">
        <w:rPr>
          <w:rFonts w:ascii="楷体" w:eastAsia="楷体" w:hAnsi="楷体"/>
          <w:sz w:val="28"/>
          <w:szCs w:val="28"/>
        </w:rPr>
        <w:br/>
      </w:r>
      <w:r w:rsidR="001E16F9">
        <w:rPr>
          <w:rFonts w:ascii="楷体" w:eastAsia="楷体" w:hAnsi="楷体"/>
          <w:sz w:val="28"/>
          <w:szCs w:val="28"/>
        </w:rPr>
        <w:t xml:space="preserve"> </w:t>
      </w:r>
      <w:r w:rsidR="00D26A60">
        <w:rPr>
          <w:rFonts w:ascii="楷体" w:eastAsia="楷体" w:hAnsi="楷体"/>
          <w:sz w:val="28"/>
          <w:szCs w:val="28"/>
        </w:rPr>
        <w:t xml:space="preserve"> </w:t>
      </w:r>
      <w:r w:rsidR="008B7331">
        <w:rPr>
          <w:rFonts w:ascii="楷体" w:eastAsia="楷体" w:hAnsi="楷体" w:hint="eastAsia"/>
          <w:sz w:val="28"/>
          <w:szCs w:val="28"/>
        </w:rPr>
        <w:t>1</w:t>
      </w:r>
      <w:r w:rsidR="00BF02E0">
        <w:rPr>
          <w:rFonts w:ascii="楷体" w:eastAsia="楷体" w:hAnsi="楷体" w:hint="eastAsia"/>
          <w:sz w:val="28"/>
          <w:szCs w:val="28"/>
        </w:rPr>
        <w:t>.参观服从管理人员安排。</w:t>
      </w:r>
      <w:r w:rsidR="008B7331">
        <w:rPr>
          <w:rFonts w:ascii="楷体" w:eastAsia="楷体" w:hAnsi="楷体" w:hint="eastAsia"/>
          <w:sz w:val="28"/>
          <w:szCs w:val="28"/>
        </w:rPr>
        <w:t>接待参观时，校内对接单位</w:t>
      </w:r>
      <w:r w:rsidR="001E16F9">
        <w:rPr>
          <w:rFonts w:ascii="楷体" w:eastAsia="楷体" w:hAnsi="楷体" w:hint="eastAsia"/>
          <w:sz w:val="28"/>
          <w:szCs w:val="28"/>
        </w:rPr>
        <w:t>需</w:t>
      </w:r>
      <w:r w:rsidR="008B7331">
        <w:rPr>
          <w:rFonts w:ascii="楷体" w:eastAsia="楷体" w:hAnsi="楷体" w:hint="eastAsia"/>
          <w:sz w:val="28"/>
          <w:szCs w:val="28"/>
        </w:rPr>
        <w:t>派专人全程</w:t>
      </w:r>
      <w:r w:rsidR="001E16F9">
        <w:rPr>
          <w:rFonts w:ascii="楷体" w:eastAsia="楷体" w:hAnsi="楷体" w:hint="eastAsia"/>
          <w:sz w:val="28"/>
          <w:szCs w:val="28"/>
        </w:rPr>
        <w:t>陪同</w:t>
      </w:r>
      <w:r w:rsidR="008B7331">
        <w:rPr>
          <w:rFonts w:ascii="楷体" w:eastAsia="楷体" w:hAnsi="楷体" w:hint="eastAsia"/>
          <w:sz w:val="28"/>
          <w:szCs w:val="28"/>
        </w:rPr>
        <w:t>。</w:t>
      </w:r>
      <w:r w:rsidR="008B7331">
        <w:rPr>
          <w:rFonts w:ascii="楷体" w:eastAsia="楷体" w:hAnsi="楷体"/>
          <w:sz w:val="28"/>
          <w:szCs w:val="28"/>
        </w:rPr>
        <w:br/>
      </w:r>
      <w:r w:rsidR="00D26A60">
        <w:rPr>
          <w:rFonts w:ascii="楷体" w:eastAsia="楷体" w:hAnsi="楷体"/>
          <w:sz w:val="28"/>
          <w:szCs w:val="28"/>
        </w:rPr>
        <w:t xml:space="preserve"> </w:t>
      </w:r>
      <w:r w:rsidR="001E16F9">
        <w:rPr>
          <w:rFonts w:ascii="楷体" w:eastAsia="楷体" w:hAnsi="楷体"/>
          <w:sz w:val="28"/>
          <w:szCs w:val="28"/>
        </w:rPr>
        <w:t xml:space="preserve"> </w:t>
      </w:r>
      <w:r w:rsidR="008B7331">
        <w:rPr>
          <w:rFonts w:ascii="楷体" w:eastAsia="楷体" w:hAnsi="楷体" w:hint="eastAsia"/>
          <w:sz w:val="28"/>
          <w:szCs w:val="28"/>
        </w:rPr>
        <w:t>2</w:t>
      </w:r>
      <w:r w:rsidR="00BF02E0">
        <w:rPr>
          <w:rFonts w:ascii="楷体" w:eastAsia="楷体" w:hAnsi="楷体" w:hint="eastAsia"/>
          <w:sz w:val="28"/>
          <w:szCs w:val="28"/>
        </w:rPr>
        <w:t>.</w:t>
      </w:r>
      <w:r w:rsidR="001140AD">
        <w:rPr>
          <w:rFonts w:ascii="楷体" w:eastAsia="楷体" w:hAnsi="楷体" w:hint="eastAsia"/>
          <w:sz w:val="28"/>
          <w:szCs w:val="28"/>
        </w:rPr>
        <w:t>衣冠整齐、文明参观。</w:t>
      </w:r>
      <w:r w:rsidR="008B7331">
        <w:rPr>
          <w:rFonts w:ascii="楷体" w:eastAsia="楷体" w:hAnsi="楷体" w:hint="eastAsia"/>
          <w:sz w:val="28"/>
          <w:szCs w:val="28"/>
        </w:rPr>
        <w:t>禁止喧哗打闹</w:t>
      </w:r>
      <w:r w:rsidR="00AE7B94">
        <w:rPr>
          <w:rFonts w:ascii="楷体" w:eastAsia="楷体" w:hAnsi="楷体" w:hint="eastAsia"/>
          <w:sz w:val="28"/>
          <w:szCs w:val="28"/>
        </w:rPr>
        <w:t>、</w:t>
      </w:r>
      <w:r w:rsidR="008B7331">
        <w:rPr>
          <w:rFonts w:ascii="楷体" w:eastAsia="楷体" w:hAnsi="楷体" w:hint="eastAsia"/>
          <w:sz w:val="28"/>
          <w:szCs w:val="28"/>
        </w:rPr>
        <w:t>趴伏展柜、触摸展品</w:t>
      </w:r>
      <w:r w:rsidR="00AE7B94">
        <w:rPr>
          <w:rFonts w:ascii="楷体" w:eastAsia="楷体" w:hAnsi="楷体" w:hint="eastAsia"/>
          <w:sz w:val="28"/>
          <w:szCs w:val="28"/>
        </w:rPr>
        <w:t>。</w:t>
      </w:r>
      <w:r w:rsidR="008B7331">
        <w:rPr>
          <w:rFonts w:ascii="楷体" w:eastAsia="楷体" w:hAnsi="楷体" w:hint="eastAsia"/>
          <w:sz w:val="28"/>
          <w:szCs w:val="28"/>
        </w:rPr>
        <w:t>馆内</w:t>
      </w:r>
      <w:r w:rsidR="00AE7B94">
        <w:rPr>
          <w:rFonts w:ascii="楷体" w:eastAsia="楷体" w:hAnsi="楷体" w:hint="eastAsia"/>
          <w:sz w:val="28"/>
          <w:szCs w:val="28"/>
        </w:rPr>
        <w:t>严禁</w:t>
      </w:r>
      <w:r w:rsidR="008B7331">
        <w:rPr>
          <w:rFonts w:ascii="楷体" w:eastAsia="楷体" w:hAnsi="楷体" w:hint="eastAsia"/>
          <w:sz w:val="28"/>
          <w:szCs w:val="28"/>
        </w:rPr>
        <w:t>吸烟</w:t>
      </w:r>
      <w:r w:rsidR="00AE7B94">
        <w:rPr>
          <w:rFonts w:ascii="楷体" w:eastAsia="楷体" w:hAnsi="楷体" w:hint="eastAsia"/>
          <w:sz w:val="28"/>
          <w:szCs w:val="28"/>
        </w:rPr>
        <w:t>、</w:t>
      </w:r>
      <w:r w:rsidR="00BF02E0">
        <w:rPr>
          <w:rFonts w:ascii="楷体" w:eastAsia="楷体" w:hAnsi="楷体" w:hint="eastAsia"/>
          <w:sz w:val="28"/>
          <w:szCs w:val="28"/>
        </w:rPr>
        <w:t>乱丢垃圾</w:t>
      </w:r>
      <w:r w:rsidR="00AE7B94">
        <w:rPr>
          <w:rFonts w:ascii="楷体" w:eastAsia="楷体" w:hAnsi="楷体" w:hint="eastAsia"/>
          <w:sz w:val="28"/>
          <w:szCs w:val="28"/>
        </w:rPr>
        <w:t>、</w:t>
      </w:r>
      <w:r w:rsidR="008B7331">
        <w:rPr>
          <w:rFonts w:ascii="楷体" w:eastAsia="楷体" w:hAnsi="楷体" w:hint="eastAsia"/>
          <w:sz w:val="28"/>
          <w:szCs w:val="28"/>
        </w:rPr>
        <w:t>携带食品饮料。</w:t>
      </w:r>
    </w:p>
    <w:p w:rsidR="00254FB5" w:rsidRDefault="008B7331" w:rsidP="00471AAF">
      <w:pPr>
        <w:spacing w:line="480" w:lineRule="exact"/>
        <w:rPr>
          <w:rFonts w:ascii="楷体" w:eastAsia="楷体" w:hAnsi="楷体"/>
          <w:sz w:val="28"/>
          <w:szCs w:val="28"/>
        </w:rPr>
      </w:pPr>
      <w:r>
        <w:rPr>
          <w:rFonts w:ascii="楷体" w:eastAsia="楷体" w:hAnsi="楷体" w:hint="eastAsia"/>
          <w:sz w:val="28"/>
          <w:szCs w:val="28"/>
        </w:rPr>
        <w:lastRenderedPageBreak/>
        <w:t>四、其他：</w:t>
      </w:r>
      <w:r>
        <w:rPr>
          <w:rFonts w:ascii="楷体" w:eastAsia="楷体" w:hAnsi="楷体"/>
          <w:sz w:val="28"/>
          <w:szCs w:val="28"/>
        </w:rPr>
        <w:br/>
      </w:r>
      <w:r w:rsidR="001E16F9">
        <w:rPr>
          <w:rFonts w:ascii="楷体" w:eastAsia="楷体" w:hAnsi="楷体"/>
          <w:sz w:val="28"/>
          <w:szCs w:val="28"/>
        </w:rPr>
        <w:t xml:space="preserve"> </w:t>
      </w:r>
      <w:r w:rsidR="007627DB">
        <w:rPr>
          <w:rFonts w:ascii="楷体" w:eastAsia="楷体" w:hAnsi="楷体"/>
          <w:sz w:val="28"/>
          <w:szCs w:val="28"/>
        </w:rPr>
        <w:t xml:space="preserve"> </w:t>
      </w:r>
      <w:r w:rsidR="00BF02E0">
        <w:rPr>
          <w:rFonts w:ascii="楷体" w:eastAsia="楷体" w:hAnsi="楷体" w:hint="eastAsia"/>
          <w:sz w:val="28"/>
          <w:szCs w:val="28"/>
        </w:rPr>
        <w:t>1</w:t>
      </w:r>
      <w:r w:rsidR="00BF02E0" w:rsidRPr="00436E84">
        <w:rPr>
          <w:rFonts w:ascii="楷体" w:eastAsia="楷体" w:hAnsi="楷体" w:hint="eastAsia"/>
          <w:sz w:val="28"/>
          <w:szCs w:val="28"/>
        </w:rPr>
        <w:t>.</w:t>
      </w:r>
      <w:r w:rsidR="00436E84" w:rsidRPr="00436E84">
        <w:rPr>
          <w:rFonts w:ascii="楷体" w:eastAsia="楷体" w:hAnsi="楷体" w:hint="eastAsia"/>
          <w:sz w:val="28"/>
          <w:szCs w:val="28"/>
        </w:rPr>
        <w:t>天津大学校史馆讲解员均为在校学生志愿者，不单独收取讲解费用。为保证充满责任心与奉献精神的志愿者在有限的时间和精力内提供最好的服务，请预约团体严格按照预约时间来馆参观。</w:t>
      </w:r>
    </w:p>
    <w:p w:rsidR="00436E84" w:rsidRDefault="00254FB5" w:rsidP="00254FB5">
      <w:pPr>
        <w:spacing w:line="480" w:lineRule="exact"/>
        <w:ind w:firstLineChars="100" w:firstLine="280"/>
        <w:rPr>
          <w:rFonts w:ascii="楷体" w:eastAsia="楷体" w:hAnsi="楷体"/>
          <w:sz w:val="28"/>
          <w:szCs w:val="28"/>
        </w:rPr>
      </w:pPr>
      <w:r>
        <w:rPr>
          <w:rFonts w:ascii="楷体" w:eastAsia="楷体" w:hAnsi="楷体" w:hint="eastAsia"/>
          <w:sz w:val="28"/>
          <w:szCs w:val="28"/>
        </w:rPr>
        <w:t>2</w:t>
      </w:r>
      <w:r>
        <w:rPr>
          <w:rFonts w:ascii="楷体" w:eastAsia="楷体" w:hAnsi="楷体"/>
          <w:sz w:val="28"/>
          <w:szCs w:val="28"/>
        </w:rPr>
        <w:t>.</w:t>
      </w:r>
      <w:r w:rsidR="00540DCD">
        <w:rPr>
          <w:rFonts w:ascii="楷体" w:eastAsia="楷体" w:hAnsi="楷体"/>
          <w:sz w:val="28"/>
          <w:szCs w:val="28"/>
        </w:rPr>
        <w:t xml:space="preserve"> </w:t>
      </w:r>
      <w:r w:rsidR="00540DCD">
        <w:rPr>
          <w:rFonts w:ascii="楷体" w:eastAsia="楷体" w:hAnsi="楷体" w:hint="eastAsia"/>
          <w:sz w:val="28"/>
          <w:szCs w:val="28"/>
        </w:rPr>
        <w:t>预约团体迟到</w:t>
      </w:r>
      <w:r w:rsidR="00540DCD">
        <w:rPr>
          <w:rFonts w:ascii="楷体" w:eastAsia="楷体" w:hAnsi="楷体"/>
          <w:sz w:val="28"/>
          <w:szCs w:val="28"/>
        </w:rPr>
        <w:t>20</w:t>
      </w:r>
      <w:r w:rsidR="00540DCD">
        <w:rPr>
          <w:rFonts w:ascii="楷体" w:eastAsia="楷体" w:hAnsi="楷体" w:hint="eastAsia"/>
          <w:sz w:val="28"/>
          <w:szCs w:val="28"/>
        </w:rPr>
        <w:t>分钟，视作预约取消，不保证提供讲解服务。</w:t>
      </w:r>
    </w:p>
    <w:p w:rsidR="00540DCD" w:rsidRPr="00436E84" w:rsidRDefault="00540DCD" w:rsidP="00254FB5">
      <w:pPr>
        <w:spacing w:line="480" w:lineRule="exact"/>
        <w:ind w:firstLineChars="100" w:firstLine="280"/>
        <w:rPr>
          <w:rFonts w:ascii="楷体" w:eastAsia="楷体" w:hAnsi="楷体"/>
          <w:sz w:val="28"/>
          <w:szCs w:val="28"/>
        </w:rPr>
      </w:pPr>
      <w:r>
        <w:rPr>
          <w:rFonts w:ascii="楷体" w:eastAsia="楷体" w:hAnsi="楷体" w:hint="eastAsia"/>
          <w:sz w:val="28"/>
          <w:szCs w:val="28"/>
        </w:rPr>
        <w:t>3</w:t>
      </w:r>
      <w:r>
        <w:rPr>
          <w:rFonts w:ascii="楷体" w:eastAsia="楷体" w:hAnsi="楷体"/>
          <w:sz w:val="28"/>
          <w:szCs w:val="28"/>
        </w:rPr>
        <w:t>.</w:t>
      </w:r>
      <w:r w:rsidRPr="00540DCD">
        <w:rPr>
          <w:rFonts w:ascii="楷体" w:eastAsia="楷体" w:hAnsi="楷体" w:hint="eastAsia"/>
          <w:sz w:val="28"/>
          <w:szCs w:val="28"/>
        </w:rPr>
        <w:t xml:space="preserve"> </w:t>
      </w:r>
      <w:r>
        <w:rPr>
          <w:rFonts w:ascii="楷体" w:eastAsia="楷体" w:hAnsi="楷体" w:hint="eastAsia"/>
          <w:sz w:val="28"/>
          <w:szCs w:val="28"/>
        </w:rPr>
        <w:t>预约单位如爽约，将影响此后的预约。</w:t>
      </w:r>
      <w:r w:rsidRPr="00254FB5">
        <w:rPr>
          <w:rFonts w:ascii="楷体" w:eastAsia="楷体" w:hAnsi="楷体" w:hint="eastAsia"/>
          <w:sz w:val="28"/>
          <w:szCs w:val="28"/>
        </w:rPr>
        <w:t>特此告知。</w:t>
      </w:r>
    </w:p>
    <w:p w:rsidR="00436E84" w:rsidRDefault="00540DCD" w:rsidP="001E16F9">
      <w:pPr>
        <w:spacing w:line="480" w:lineRule="exact"/>
        <w:ind w:firstLineChars="100" w:firstLine="280"/>
        <w:rPr>
          <w:rFonts w:ascii="楷体" w:eastAsia="楷体" w:hAnsi="楷体"/>
          <w:sz w:val="28"/>
          <w:szCs w:val="28"/>
        </w:rPr>
      </w:pPr>
      <w:r>
        <w:rPr>
          <w:rFonts w:ascii="楷体" w:eastAsia="楷体" w:hAnsi="楷体"/>
          <w:sz w:val="28"/>
          <w:szCs w:val="28"/>
        </w:rPr>
        <w:t>4</w:t>
      </w:r>
      <w:r w:rsidR="00436E84" w:rsidRPr="00436E84">
        <w:rPr>
          <w:rFonts w:ascii="楷体" w:eastAsia="楷体" w:hAnsi="楷体" w:hint="eastAsia"/>
          <w:sz w:val="28"/>
          <w:szCs w:val="28"/>
        </w:rPr>
        <w:t>.</w:t>
      </w:r>
      <w:r w:rsidR="00421F02">
        <w:rPr>
          <w:rFonts w:ascii="楷体" w:eastAsia="楷体" w:hAnsi="楷体"/>
          <w:sz w:val="28"/>
          <w:szCs w:val="28"/>
        </w:rPr>
        <w:t xml:space="preserve"> </w:t>
      </w:r>
      <w:r w:rsidR="00436E84" w:rsidRPr="00436E84">
        <w:rPr>
          <w:rFonts w:ascii="楷体" w:eastAsia="楷体" w:hAnsi="楷体" w:hint="eastAsia"/>
          <w:sz w:val="28"/>
          <w:szCs w:val="28"/>
        </w:rPr>
        <w:t>参观服务预约咨询电话：</w:t>
      </w:r>
      <w:r w:rsidR="00CE472F" w:rsidRPr="00436E84">
        <w:rPr>
          <w:rFonts w:ascii="楷体" w:eastAsia="楷体" w:hAnsi="楷体" w:hint="eastAsia"/>
          <w:sz w:val="28"/>
          <w:szCs w:val="28"/>
        </w:rPr>
        <w:t xml:space="preserve"> </w:t>
      </w:r>
      <w:r w:rsidR="0050024C">
        <w:rPr>
          <w:rFonts w:ascii="楷体" w:eastAsia="楷体" w:hAnsi="楷体" w:hint="eastAsia"/>
          <w:sz w:val="28"/>
          <w:szCs w:val="28"/>
        </w:rPr>
        <w:t>工作日</w:t>
      </w:r>
      <w:r w:rsidR="00436E84" w:rsidRPr="00436E84">
        <w:rPr>
          <w:rFonts w:ascii="楷体" w:eastAsia="楷体" w:hAnsi="楷体" w:hint="eastAsia"/>
          <w:sz w:val="28"/>
          <w:szCs w:val="28"/>
        </w:rPr>
        <w:t>27402305。</w:t>
      </w:r>
    </w:p>
    <w:p w:rsidR="00436E84" w:rsidRPr="00CE472F" w:rsidRDefault="00436E84" w:rsidP="00436E84">
      <w:pPr>
        <w:spacing w:line="480" w:lineRule="exact"/>
        <w:rPr>
          <w:rFonts w:ascii="楷体" w:eastAsia="楷体" w:hAnsi="楷体"/>
          <w:sz w:val="28"/>
          <w:szCs w:val="28"/>
        </w:rPr>
      </w:pPr>
    </w:p>
    <w:p w:rsidR="00436E84" w:rsidRPr="000461BF" w:rsidRDefault="000461BF" w:rsidP="000461BF">
      <w:pPr>
        <w:spacing w:line="480" w:lineRule="exact"/>
        <w:ind w:firstLineChars="2000" w:firstLine="5622"/>
        <w:rPr>
          <w:rFonts w:ascii="楷体" w:eastAsia="楷体" w:hAnsi="楷体"/>
          <w:b/>
          <w:sz w:val="28"/>
          <w:szCs w:val="28"/>
        </w:rPr>
      </w:pPr>
      <w:r w:rsidRPr="000461BF">
        <w:rPr>
          <w:rFonts w:ascii="楷体" w:eastAsia="楷体" w:hAnsi="楷体" w:hint="eastAsia"/>
          <w:b/>
          <w:sz w:val="28"/>
          <w:szCs w:val="28"/>
        </w:rPr>
        <w:t>天津大学档案馆</w:t>
      </w:r>
    </w:p>
    <w:p w:rsidR="00436E84" w:rsidRDefault="00436E84" w:rsidP="00436E84">
      <w:pPr>
        <w:spacing w:line="480" w:lineRule="exact"/>
        <w:rPr>
          <w:rFonts w:ascii="楷体" w:eastAsia="楷体" w:hAnsi="楷体"/>
          <w:sz w:val="28"/>
          <w:szCs w:val="28"/>
        </w:rPr>
      </w:pPr>
    </w:p>
    <w:p w:rsidR="00471AAF" w:rsidRPr="00436E84" w:rsidRDefault="00BF02E0" w:rsidP="00471AAF">
      <w:pPr>
        <w:spacing w:line="480" w:lineRule="exact"/>
        <w:rPr>
          <w:rFonts w:ascii="楷体" w:eastAsia="楷体" w:hAnsi="楷体"/>
          <w:sz w:val="28"/>
          <w:szCs w:val="28"/>
        </w:rPr>
      </w:pPr>
      <w:r>
        <w:rPr>
          <w:rFonts w:ascii="楷体" w:eastAsia="楷体" w:hAnsi="楷体"/>
          <w:sz w:val="24"/>
          <w:szCs w:val="24"/>
        </w:rPr>
        <w:br/>
      </w:r>
      <w:r>
        <w:rPr>
          <w:rFonts w:ascii="楷体" w:eastAsia="楷体" w:hAnsi="楷体"/>
          <w:sz w:val="24"/>
          <w:szCs w:val="24"/>
        </w:rPr>
        <w:br/>
      </w:r>
      <w:r w:rsidR="001E16F9">
        <w:rPr>
          <w:rFonts w:ascii="楷体" w:eastAsia="楷体" w:hAnsi="楷体" w:hint="eastAsia"/>
          <w:sz w:val="24"/>
          <w:szCs w:val="24"/>
        </w:rPr>
        <w:t>附件：</w:t>
      </w:r>
      <w:r w:rsidR="00D75E1A" w:rsidRPr="00C11BDB">
        <w:rPr>
          <w:rFonts w:ascii="楷体" w:eastAsia="楷体" w:hAnsi="楷体" w:hint="eastAsia"/>
          <w:sz w:val="24"/>
          <w:szCs w:val="24"/>
        </w:rPr>
        <w:t>《天津大学校史博物馆团体参观预约登记表》请见下页</w:t>
      </w:r>
      <w:r>
        <w:rPr>
          <w:rFonts w:ascii="楷体" w:eastAsia="楷体" w:hAnsi="楷体"/>
          <w:sz w:val="24"/>
          <w:szCs w:val="24"/>
        </w:rPr>
        <w:br/>
      </w:r>
    </w:p>
    <w:p w:rsidR="00436E84" w:rsidRPr="00C11BDB" w:rsidRDefault="00BF02E0" w:rsidP="00436E84">
      <w:pPr>
        <w:spacing w:line="480" w:lineRule="exact"/>
        <w:rPr>
          <w:rFonts w:ascii="楷体" w:eastAsia="楷体" w:hAnsi="楷体"/>
          <w:sz w:val="24"/>
          <w:szCs w:val="24"/>
        </w:rPr>
      </w:pPr>
      <w:r>
        <w:rPr>
          <w:rFonts w:ascii="楷体" w:eastAsia="楷体" w:hAnsi="楷体"/>
          <w:sz w:val="24"/>
          <w:szCs w:val="24"/>
        </w:rPr>
        <w:br/>
      </w:r>
      <w:r>
        <w:rPr>
          <w:rFonts w:ascii="楷体" w:eastAsia="楷体" w:hAnsi="楷体"/>
          <w:sz w:val="24"/>
          <w:szCs w:val="24"/>
        </w:rPr>
        <w:br/>
      </w:r>
      <w:r>
        <w:rPr>
          <w:rFonts w:ascii="楷体" w:eastAsia="楷体" w:hAnsi="楷体"/>
          <w:sz w:val="24"/>
          <w:szCs w:val="24"/>
        </w:rPr>
        <w:br/>
      </w:r>
      <w:r>
        <w:rPr>
          <w:rFonts w:ascii="楷体" w:eastAsia="楷体" w:hAnsi="楷体"/>
          <w:sz w:val="24"/>
          <w:szCs w:val="24"/>
        </w:rPr>
        <w:br/>
      </w:r>
      <w:r>
        <w:rPr>
          <w:rFonts w:ascii="楷体" w:eastAsia="楷体" w:hAnsi="楷体"/>
          <w:sz w:val="24"/>
          <w:szCs w:val="24"/>
        </w:rPr>
        <w:br/>
      </w:r>
      <w:r>
        <w:rPr>
          <w:rFonts w:ascii="楷体" w:eastAsia="楷体" w:hAnsi="楷体"/>
          <w:sz w:val="24"/>
          <w:szCs w:val="24"/>
        </w:rPr>
        <w:br/>
      </w:r>
      <w:r>
        <w:rPr>
          <w:rFonts w:ascii="楷体" w:eastAsia="楷体" w:hAnsi="楷体"/>
          <w:sz w:val="24"/>
          <w:szCs w:val="24"/>
        </w:rPr>
        <w:br/>
      </w:r>
      <w:r>
        <w:rPr>
          <w:rFonts w:ascii="楷体" w:eastAsia="楷体" w:hAnsi="楷体"/>
          <w:sz w:val="24"/>
          <w:szCs w:val="24"/>
        </w:rPr>
        <w:br/>
      </w:r>
      <w:r>
        <w:rPr>
          <w:rFonts w:ascii="楷体" w:eastAsia="楷体" w:hAnsi="楷体"/>
          <w:sz w:val="24"/>
          <w:szCs w:val="24"/>
        </w:rPr>
        <w:br/>
      </w:r>
      <w:r>
        <w:rPr>
          <w:rFonts w:ascii="楷体" w:eastAsia="楷体" w:hAnsi="楷体"/>
          <w:sz w:val="24"/>
          <w:szCs w:val="24"/>
        </w:rPr>
        <w:br/>
      </w:r>
      <w:r>
        <w:rPr>
          <w:rFonts w:ascii="楷体" w:eastAsia="楷体" w:hAnsi="楷体"/>
          <w:sz w:val="24"/>
          <w:szCs w:val="24"/>
        </w:rPr>
        <w:br/>
      </w:r>
      <w:r>
        <w:rPr>
          <w:rFonts w:ascii="楷体" w:eastAsia="楷体" w:hAnsi="楷体"/>
          <w:sz w:val="24"/>
          <w:szCs w:val="24"/>
        </w:rPr>
        <w:br/>
      </w:r>
      <w:r>
        <w:rPr>
          <w:rFonts w:ascii="楷体" w:eastAsia="楷体" w:hAnsi="楷体"/>
          <w:sz w:val="24"/>
          <w:szCs w:val="24"/>
        </w:rPr>
        <w:br/>
      </w:r>
      <w:r>
        <w:rPr>
          <w:rFonts w:ascii="楷体" w:eastAsia="楷体" w:hAnsi="楷体"/>
          <w:sz w:val="24"/>
          <w:szCs w:val="24"/>
        </w:rPr>
        <w:br/>
      </w:r>
      <w:r>
        <w:rPr>
          <w:rFonts w:ascii="楷体" w:eastAsia="楷体" w:hAnsi="楷体"/>
          <w:sz w:val="24"/>
          <w:szCs w:val="24"/>
        </w:rPr>
        <w:br/>
      </w:r>
    </w:p>
    <w:p w:rsidR="00436E84" w:rsidRDefault="00EC0451" w:rsidP="00436E84">
      <w:pPr>
        <w:spacing w:line="360" w:lineRule="auto"/>
        <w:jc w:val="center"/>
        <w:rPr>
          <w:b/>
          <w:sz w:val="36"/>
          <w:szCs w:val="36"/>
        </w:rPr>
      </w:pPr>
      <w:bookmarkStart w:id="0" w:name="OLE_LINK1"/>
      <w:bookmarkStart w:id="1" w:name="OLE_LINK2"/>
      <w:r>
        <w:rPr>
          <w:rFonts w:hint="eastAsia"/>
          <w:b/>
          <w:sz w:val="36"/>
          <w:szCs w:val="36"/>
        </w:rPr>
        <w:lastRenderedPageBreak/>
        <w:t>天津大学</w:t>
      </w:r>
      <w:r w:rsidR="00436E84">
        <w:rPr>
          <w:rFonts w:hint="eastAsia"/>
          <w:b/>
          <w:sz w:val="36"/>
          <w:szCs w:val="36"/>
        </w:rPr>
        <w:t>校史博物馆团体参观预约登记表</w:t>
      </w:r>
      <w:bookmarkEnd w:id="0"/>
      <w:bookmarkEnd w:id="1"/>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302"/>
        <w:gridCol w:w="2126"/>
        <w:gridCol w:w="2977"/>
      </w:tblGrid>
      <w:tr w:rsidR="00436E84" w:rsidTr="000208AA">
        <w:trPr>
          <w:jc w:val="center"/>
        </w:trPr>
        <w:tc>
          <w:tcPr>
            <w:tcW w:w="2088" w:type="dxa"/>
          </w:tcPr>
          <w:p w:rsidR="00436E84" w:rsidRDefault="00436E84" w:rsidP="008B649D">
            <w:pPr>
              <w:spacing w:line="360" w:lineRule="auto"/>
              <w:jc w:val="center"/>
              <w:rPr>
                <w:rFonts w:eastAsia="黑体"/>
                <w:sz w:val="28"/>
                <w:szCs w:val="28"/>
              </w:rPr>
            </w:pPr>
            <w:r>
              <w:rPr>
                <w:rFonts w:eastAsia="黑体" w:hint="eastAsia"/>
                <w:sz w:val="28"/>
                <w:szCs w:val="28"/>
              </w:rPr>
              <w:t>团体名称</w:t>
            </w:r>
          </w:p>
        </w:tc>
        <w:tc>
          <w:tcPr>
            <w:tcW w:w="7405" w:type="dxa"/>
            <w:gridSpan w:val="3"/>
          </w:tcPr>
          <w:p w:rsidR="00436E84" w:rsidRDefault="00436E84" w:rsidP="008B649D">
            <w:pPr>
              <w:spacing w:line="360" w:lineRule="auto"/>
              <w:jc w:val="center"/>
              <w:rPr>
                <w:rFonts w:eastAsia="黑体"/>
                <w:sz w:val="28"/>
                <w:szCs w:val="28"/>
              </w:rPr>
            </w:pPr>
          </w:p>
        </w:tc>
      </w:tr>
      <w:tr w:rsidR="00436E84" w:rsidTr="000208AA">
        <w:trPr>
          <w:jc w:val="center"/>
        </w:trPr>
        <w:tc>
          <w:tcPr>
            <w:tcW w:w="2088" w:type="dxa"/>
          </w:tcPr>
          <w:p w:rsidR="00436E84" w:rsidRDefault="00436E84" w:rsidP="008B649D">
            <w:pPr>
              <w:spacing w:line="360" w:lineRule="auto"/>
              <w:jc w:val="center"/>
              <w:rPr>
                <w:rFonts w:eastAsia="黑体"/>
                <w:sz w:val="28"/>
                <w:szCs w:val="28"/>
              </w:rPr>
            </w:pPr>
            <w:r>
              <w:rPr>
                <w:rFonts w:eastAsia="黑体" w:hint="eastAsia"/>
                <w:sz w:val="28"/>
                <w:szCs w:val="28"/>
              </w:rPr>
              <w:t>参观事由</w:t>
            </w:r>
          </w:p>
        </w:tc>
        <w:tc>
          <w:tcPr>
            <w:tcW w:w="7405" w:type="dxa"/>
            <w:gridSpan w:val="3"/>
          </w:tcPr>
          <w:p w:rsidR="00436E84" w:rsidRDefault="00436E84" w:rsidP="008B649D">
            <w:pPr>
              <w:spacing w:line="360" w:lineRule="auto"/>
              <w:jc w:val="center"/>
              <w:rPr>
                <w:rFonts w:eastAsia="黑体"/>
                <w:sz w:val="28"/>
                <w:szCs w:val="28"/>
              </w:rPr>
            </w:pPr>
          </w:p>
        </w:tc>
      </w:tr>
      <w:tr w:rsidR="00436E84" w:rsidTr="000208AA">
        <w:trPr>
          <w:jc w:val="center"/>
        </w:trPr>
        <w:tc>
          <w:tcPr>
            <w:tcW w:w="2088" w:type="dxa"/>
          </w:tcPr>
          <w:p w:rsidR="00436E84" w:rsidRDefault="00436E84" w:rsidP="008B649D">
            <w:pPr>
              <w:spacing w:line="400" w:lineRule="exact"/>
              <w:jc w:val="center"/>
              <w:rPr>
                <w:rFonts w:eastAsia="黑体"/>
                <w:sz w:val="28"/>
                <w:szCs w:val="28"/>
              </w:rPr>
            </w:pPr>
            <w:r>
              <w:rPr>
                <w:rFonts w:eastAsia="黑体" w:hint="eastAsia"/>
                <w:sz w:val="28"/>
                <w:szCs w:val="28"/>
              </w:rPr>
              <w:t>校内陪同</w:t>
            </w:r>
          </w:p>
          <w:p w:rsidR="00436E84" w:rsidRDefault="00436E84" w:rsidP="008B649D">
            <w:pPr>
              <w:spacing w:line="400" w:lineRule="exact"/>
              <w:jc w:val="center"/>
              <w:rPr>
                <w:rFonts w:eastAsia="黑体"/>
                <w:sz w:val="28"/>
                <w:szCs w:val="28"/>
              </w:rPr>
            </w:pPr>
            <w:r>
              <w:rPr>
                <w:rFonts w:eastAsia="黑体" w:hint="eastAsia"/>
                <w:sz w:val="28"/>
                <w:szCs w:val="28"/>
              </w:rPr>
              <w:t>领导</w:t>
            </w:r>
            <w:r>
              <w:rPr>
                <w:rFonts w:eastAsia="黑体" w:hint="eastAsia"/>
                <w:sz w:val="28"/>
                <w:szCs w:val="28"/>
              </w:rPr>
              <w:t>/</w:t>
            </w:r>
            <w:r>
              <w:rPr>
                <w:rFonts w:eastAsia="黑体" w:hint="eastAsia"/>
                <w:sz w:val="28"/>
                <w:szCs w:val="28"/>
              </w:rPr>
              <w:t>专家</w:t>
            </w:r>
          </w:p>
        </w:tc>
        <w:tc>
          <w:tcPr>
            <w:tcW w:w="7405" w:type="dxa"/>
            <w:gridSpan w:val="3"/>
            <w:vAlign w:val="center"/>
          </w:tcPr>
          <w:p w:rsidR="00436E84" w:rsidRDefault="00436E84" w:rsidP="008B649D">
            <w:pPr>
              <w:spacing w:line="240" w:lineRule="atLeast"/>
              <w:jc w:val="center"/>
              <w:rPr>
                <w:rFonts w:eastAsia="黑体"/>
                <w:sz w:val="28"/>
                <w:szCs w:val="28"/>
              </w:rPr>
            </w:pPr>
          </w:p>
        </w:tc>
      </w:tr>
      <w:tr w:rsidR="00436E84" w:rsidTr="00975894">
        <w:trPr>
          <w:trHeight w:val="710"/>
          <w:jc w:val="center"/>
        </w:trPr>
        <w:tc>
          <w:tcPr>
            <w:tcW w:w="2088" w:type="dxa"/>
          </w:tcPr>
          <w:p w:rsidR="00436E84" w:rsidRDefault="00436E84" w:rsidP="008B649D">
            <w:pPr>
              <w:spacing w:line="240" w:lineRule="atLeast"/>
              <w:jc w:val="center"/>
              <w:rPr>
                <w:rFonts w:eastAsia="黑体"/>
                <w:sz w:val="28"/>
                <w:szCs w:val="28"/>
              </w:rPr>
            </w:pPr>
            <w:r>
              <w:rPr>
                <w:rFonts w:eastAsia="黑体" w:hint="eastAsia"/>
                <w:sz w:val="28"/>
                <w:szCs w:val="28"/>
              </w:rPr>
              <w:t>预约单位</w:t>
            </w:r>
          </w:p>
        </w:tc>
        <w:tc>
          <w:tcPr>
            <w:tcW w:w="2302" w:type="dxa"/>
          </w:tcPr>
          <w:p w:rsidR="00436E84" w:rsidRDefault="00436E84" w:rsidP="008B649D">
            <w:pPr>
              <w:spacing w:line="240" w:lineRule="atLeast"/>
              <w:jc w:val="center"/>
              <w:rPr>
                <w:rFonts w:eastAsia="黑体"/>
                <w:sz w:val="28"/>
                <w:szCs w:val="28"/>
              </w:rPr>
            </w:pPr>
          </w:p>
        </w:tc>
        <w:tc>
          <w:tcPr>
            <w:tcW w:w="2126" w:type="dxa"/>
            <w:tcBorders>
              <w:bottom w:val="single" w:sz="4" w:space="0" w:color="auto"/>
            </w:tcBorders>
          </w:tcPr>
          <w:p w:rsidR="00436E84" w:rsidRDefault="00436E84" w:rsidP="008B649D">
            <w:pPr>
              <w:tabs>
                <w:tab w:val="left" w:pos="360"/>
                <w:tab w:val="center" w:pos="957"/>
              </w:tabs>
              <w:spacing w:line="240" w:lineRule="atLeast"/>
              <w:jc w:val="left"/>
              <w:rPr>
                <w:rFonts w:eastAsia="黑体"/>
                <w:sz w:val="28"/>
                <w:szCs w:val="28"/>
              </w:rPr>
            </w:pPr>
            <w:r>
              <w:rPr>
                <w:rFonts w:eastAsia="黑体"/>
                <w:sz w:val="28"/>
                <w:szCs w:val="28"/>
              </w:rPr>
              <w:tab/>
            </w:r>
            <w:r>
              <w:rPr>
                <w:rFonts w:eastAsia="黑体"/>
                <w:sz w:val="28"/>
                <w:szCs w:val="28"/>
              </w:rPr>
              <w:tab/>
            </w:r>
            <w:r>
              <w:rPr>
                <w:rFonts w:eastAsia="黑体" w:hint="eastAsia"/>
                <w:sz w:val="28"/>
                <w:szCs w:val="28"/>
              </w:rPr>
              <w:t>参观人数</w:t>
            </w:r>
          </w:p>
        </w:tc>
        <w:tc>
          <w:tcPr>
            <w:tcW w:w="2977" w:type="dxa"/>
            <w:tcBorders>
              <w:bottom w:val="single" w:sz="4" w:space="0" w:color="auto"/>
            </w:tcBorders>
          </w:tcPr>
          <w:p w:rsidR="00436E84" w:rsidRDefault="00436E84" w:rsidP="008B649D">
            <w:pPr>
              <w:spacing w:line="240" w:lineRule="atLeast"/>
              <w:jc w:val="center"/>
              <w:rPr>
                <w:rFonts w:eastAsia="黑体"/>
                <w:sz w:val="28"/>
                <w:szCs w:val="28"/>
              </w:rPr>
            </w:pPr>
          </w:p>
        </w:tc>
      </w:tr>
      <w:tr w:rsidR="00436E84" w:rsidTr="00975894">
        <w:trPr>
          <w:trHeight w:val="710"/>
          <w:jc w:val="center"/>
        </w:trPr>
        <w:tc>
          <w:tcPr>
            <w:tcW w:w="2088" w:type="dxa"/>
          </w:tcPr>
          <w:p w:rsidR="00436E84" w:rsidRDefault="00436E84" w:rsidP="008B649D">
            <w:pPr>
              <w:spacing w:line="240" w:lineRule="atLeast"/>
              <w:jc w:val="center"/>
              <w:rPr>
                <w:rFonts w:eastAsia="黑体"/>
                <w:sz w:val="28"/>
                <w:szCs w:val="28"/>
              </w:rPr>
            </w:pPr>
            <w:r>
              <w:rPr>
                <w:rFonts w:eastAsia="黑体" w:hint="eastAsia"/>
                <w:sz w:val="28"/>
                <w:szCs w:val="28"/>
              </w:rPr>
              <w:t>登记人</w:t>
            </w:r>
          </w:p>
        </w:tc>
        <w:tc>
          <w:tcPr>
            <w:tcW w:w="2302" w:type="dxa"/>
          </w:tcPr>
          <w:p w:rsidR="00436E84" w:rsidRDefault="00436E84" w:rsidP="008B649D">
            <w:pPr>
              <w:spacing w:line="240" w:lineRule="atLeast"/>
              <w:jc w:val="center"/>
              <w:rPr>
                <w:rFonts w:eastAsia="黑体"/>
                <w:sz w:val="28"/>
                <w:szCs w:val="28"/>
              </w:rPr>
            </w:pPr>
          </w:p>
        </w:tc>
        <w:tc>
          <w:tcPr>
            <w:tcW w:w="2126" w:type="dxa"/>
            <w:tcBorders>
              <w:bottom w:val="single" w:sz="4" w:space="0" w:color="auto"/>
            </w:tcBorders>
          </w:tcPr>
          <w:p w:rsidR="00436E84" w:rsidRDefault="00436E84" w:rsidP="008B649D">
            <w:pPr>
              <w:tabs>
                <w:tab w:val="left" w:pos="360"/>
                <w:tab w:val="center" w:pos="957"/>
              </w:tabs>
              <w:spacing w:line="240" w:lineRule="atLeast"/>
              <w:jc w:val="center"/>
              <w:rPr>
                <w:rFonts w:eastAsia="黑体"/>
                <w:sz w:val="28"/>
                <w:szCs w:val="28"/>
              </w:rPr>
            </w:pPr>
            <w:r>
              <w:rPr>
                <w:rFonts w:eastAsia="黑体" w:hint="eastAsia"/>
                <w:sz w:val="28"/>
                <w:szCs w:val="28"/>
              </w:rPr>
              <w:t>手机号码</w:t>
            </w:r>
          </w:p>
        </w:tc>
        <w:tc>
          <w:tcPr>
            <w:tcW w:w="2977" w:type="dxa"/>
            <w:tcBorders>
              <w:bottom w:val="single" w:sz="4" w:space="0" w:color="auto"/>
            </w:tcBorders>
          </w:tcPr>
          <w:p w:rsidR="00436E84" w:rsidRDefault="00436E84" w:rsidP="008B649D">
            <w:pPr>
              <w:spacing w:line="240" w:lineRule="atLeast"/>
              <w:jc w:val="center"/>
              <w:rPr>
                <w:rFonts w:eastAsia="黑体"/>
                <w:sz w:val="28"/>
                <w:szCs w:val="28"/>
              </w:rPr>
            </w:pPr>
          </w:p>
        </w:tc>
      </w:tr>
      <w:tr w:rsidR="00436E84" w:rsidTr="00483999">
        <w:trPr>
          <w:trHeight w:val="808"/>
          <w:jc w:val="center"/>
        </w:trPr>
        <w:tc>
          <w:tcPr>
            <w:tcW w:w="2088" w:type="dxa"/>
          </w:tcPr>
          <w:p w:rsidR="00436E84" w:rsidRDefault="00436E84" w:rsidP="00975894">
            <w:pPr>
              <w:spacing w:line="240" w:lineRule="atLeast"/>
              <w:jc w:val="center"/>
              <w:rPr>
                <w:rFonts w:eastAsia="黑体"/>
                <w:sz w:val="28"/>
                <w:szCs w:val="28"/>
              </w:rPr>
            </w:pPr>
            <w:r>
              <w:rPr>
                <w:rFonts w:eastAsia="黑体" w:hint="eastAsia"/>
                <w:sz w:val="28"/>
                <w:szCs w:val="28"/>
              </w:rPr>
              <w:t>参观时间</w:t>
            </w:r>
          </w:p>
        </w:tc>
        <w:tc>
          <w:tcPr>
            <w:tcW w:w="7405" w:type="dxa"/>
            <w:gridSpan w:val="3"/>
          </w:tcPr>
          <w:p w:rsidR="00436E84" w:rsidRPr="00975894" w:rsidRDefault="00975894" w:rsidP="00975894">
            <w:pPr>
              <w:spacing w:line="240" w:lineRule="atLeast"/>
              <w:rPr>
                <w:rFonts w:eastAsia="黑体"/>
                <w:sz w:val="28"/>
                <w:szCs w:val="28"/>
                <w:u w:val="single"/>
              </w:rPr>
            </w:pPr>
            <w:r>
              <w:rPr>
                <w:rFonts w:eastAsia="黑体" w:hint="eastAsia"/>
                <w:sz w:val="28"/>
                <w:szCs w:val="28"/>
              </w:rPr>
              <w:t xml:space="preserve"> </w:t>
            </w:r>
            <w:r>
              <w:rPr>
                <w:rFonts w:eastAsia="黑体" w:hint="eastAsia"/>
                <w:sz w:val="28"/>
                <w:szCs w:val="28"/>
                <w:u w:val="single"/>
              </w:rPr>
              <w:t xml:space="preserve">      </w:t>
            </w:r>
            <w:r w:rsidR="00436E84">
              <w:rPr>
                <w:rFonts w:eastAsia="黑体" w:hint="eastAsia"/>
                <w:sz w:val="28"/>
                <w:szCs w:val="28"/>
              </w:rPr>
              <w:t>年</w:t>
            </w:r>
            <w:r w:rsidR="00436E84">
              <w:rPr>
                <w:rFonts w:eastAsia="黑体" w:hint="eastAsia"/>
                <w:sz w:val="28"/>
                <w:szCs w:val="28"/>
              </w:rPr>
              <w:t xml:space="preserve"> </w:t>
            </w:r>
            <w:r w:rsidR="00436E84">
              <w:rPr>
                <w:rFonts w:eastAsia="黑体" w:hint="eastAsia"/>
                <w:sz w:val="28"/>
                <w:szCs w:val="28"/>
                <w:u w:val="single"/>
              </w:rPr>
              <w:t xml:space="preserve">   </w:t>
            </w:r>
            <w:r>
              <w:rPr>
                <w:rFonts w:eastAsia="黑体"/>
                <w:sz w:val="28"/>
                <w:szCs w:val="28"/>
                <w:u w:val="single"/>
              </w:rPr>
              <w:t xml:space="preserve"> </w:t>
            </w:r>
            <w:r w:rsidR="00436E84">
              <w:rPr>
                <w:rFonts w:eastAsia="黑体" w:hint="eastAsia"/>
                <w:sz w:val="28"/>
                <w:szCs w:val="28"/>
              </w:rPr>
              <w:t>月</w:t>
            </w:r>
            <w:r w:rsidR="00436E84">
              <w:rPr>
                <w:rFonts w:eastAsia="黑体" w:hint="eastAsia"/>
                <w:sz w:val="28"/>
                <w:szCs w:val="28"/>
              </w:rPr>
              <w:t xml:space="preserve"> </w:t>
            </w:r>
            <w:r>
              <w:rPr>
                <w:rFonts w:eastAsia="黑体"/>
                <w:sz w:val="28"/>
                <w:szCs w:val="28"/>
              </w:rPr>
              <w:t xml:space="preserve"> </w:t>
            </w:r>
            <w:r w:rsidR="00436E84">
              <w:rPr>
                <w:rFonts w:eastAsia="黑体" w:hint="eastAsia"/>
                <w:sz w:val="28"/>
                <w:szCs w:val="28"/>
                <w:u w:val="single"/>
              </w:rPr>
              <w:t xml:space="preserve">   </w:t>
            </w:r>
            <w:r w:rsidR="00483999">
              <w:rPr>
                <w:rFonts w:eastAsia="黑体"/>
                <w:sz w:val="28"/>
                <w:szCs w:val="28"/>
                <w:u w:val="single"/>
              </w:rPr>
              <w:t xml:space="preserve"> </w:t>
            </w:r>
            <w:r w:rsidR="00436E84">
              <w:rPr>
                <w:rFonts w:eastAsia="黑体" w:hint="eastAsia"/>
                <w:sz w:val="28"/>
                <w:szCs w:val="28"/>
              </w:rPr>
              <w:t>日（星期</w:t>
            </w:r>
            <w:r w:rsidR="00436E84">
              <w:rPr>
                <w:rFonts w:eastAsia="黑体" w:hint="eastAsia"/>
                <w:sz w:val="28"/>
                <w:szCs w:val="28"/>
              </w:rPr>
              <w:t xml:space="preserve"> </w:t>
            </w:r>
            <w:r>
              <w:rPr>
                <w:rFonts w:eastAsia="黑体" w:hint="eastAsia"/>
                <w:sz w:val="28"/>
                <w:szCs w:val="28"/>
                <w:u w:val="single"/>
              </w:rPr>
              <w:t xml:space="preserve">   </w:t>
            </w:r>
            <w:r w:rsidR="00483999">
              <w:rPr>
                <w:rFonts w:eastAsia="黑体"/>
                <w:sz w:val="28"/>
                <w:szCs w:val="28"/>
                <w:u w:val="single"/>
              </w:rPr>
              <w:t xml:space="preserve"> </w:t>
            </w:r>
            <w:bookmarkStart w:id="2" w:name="_GoBack"/>
            <w:bookmarkEnd w:id="2"/>
            <w:r w:rsidR="00436E84">
              <w:rPr>
                <w:rFonts w:eastAsia="黑体" w:hint="eastAsia"/>
                <w:sz w:val="28"/>
                <w:szCs w:val="28"/>
              </w:rPr>
              <w:t>）</w:t>
            </w:r>
            <w:r w:rsidR="00436E84">
              <w:rPr>
                <w:rFonts w:eastAsia="黑体" w:hint="eastAsia"/>
                <w:sz w:val="28"/>
                <w:szCs w:val="28"/>
                <w:u w:val="single"/>
              </w:rPr>
              <w:t xml:space="preserve">   </w:t>
            </w:r>
            <w:r w:rsidR="00436E84">
              <w:rPr>
                <w:rFonts w:eastAsia="黑体"/>
                <w:sz w:val="28"/>
                <w:szCs w:val="28"/>
                <w:u w:val="single"/>
              </w:rPr>
              <w:t xml:space="preserve">  </w:t>
            </w:r>
            <w:r w:rsidR="00436E84">
              <w:rPr>
                <w:rFonts w:eastAsia="黑体" w:hint="eastAsia"/>
                <w:sz w:val="28"/>
                <w:szCs w:val="28"/>
              </w:rPr>
              <w:t>时</w:t>
            </w:r>
            <w:r w:rsidR="00436E84">
              <w:rPr>
                <w:rFonts w:eastAsia="黑体" w:hint="eastAsia"/>
                <w:sz w:val="28"/>
                <w:szCs w:val="28"/>
                <w:u w:val="single"/>
              </w:rPr>
              <w:t xml:space="preserve">     </w:t>
            </w:r>
            <w:r w:rsidR="00436E84">
              <w:rPr>
                <w:rFonts w:eastAsia="黑体" w:hint="eastAsia"/>
                <w:sz w:val="28"/>
                <w:szCs w:val="28"/>
              </w:rPr>
              <w:t>分</w:t>
            </w:r>
            <w:r w:rsidR="00436E84">
              <w:rPr>
                <w:rFonts w:eastAsia="黑体" w:hint="eastAsia"/>
                <w:sz w:val="28"/>
                <w:szCs w:val="28"/>
              </w:rPr>
              <w:t xml:space="preserve">       </w:t>
            </w:r>
          </w:p>
        </w:tc>
      </w:tr>
      <w:tr w:rsidR="00436E84" w:rsidTr="00975894">
        <w:trPr>
          <w:jc w:val="center"/>
        </w:trPr>
        <w:tc>
          <w:tcPr>
            <w:tcW w:w="2088" w:type="dxa"/>
          </w:tcPr>
          <w:p w:rsidR="00436E84" w:rsidRDefault="00436E84" w:rsidP="008B649D">
            <w:pPr>
              <w:spacing w:line="240" w:lineRule="atLeast"/>
              <w:jc w:val="center"/>
              <w:rPr>
                <w:rFonts w:eastAsia="黑体"/>
                <w:sz w:val="28"/>
                <w:szCs w:val="28"/>
              </w:rPr>
            </w:pPr>
            <w:r>
              <w:rPr>
                <w:rFonts w:eastAsia="黑体" w:hint="eastAsia"/>
                <w:sz w:val="28"/>
                <w:szCs w:val="28"/>
              </w:rPr>
              <w:t>预约时间</w:t>
            </w:r>
          </w:p>
        </w:tc>
        <w:tc>
          <w:tcPr>
            <w:tcW w:w="2302" w:type="dxa"/>
          </w:tcPr>
          <w:p w:rsidR="00436E84" w:rsidRDefault="00436E84" w:rsidP="00975894">
            <w:pPr>
              <w:spacing w:line="240" w:lineRule="atLeast"/>
              <w:ind w:right="280"/>
              <w:jc w:val="right"/>
              <w:rPr>
                <w:rFonts w:eastAsia="黑体"/>
                <w:sz w:val="28"/>
                <w:szCs w:val="28"/>
              </w:rPr>
            </w:pPr>
            <w:r>
              <w:rPr>
                <w:rFonts w:eastAsia="黑体" w:hint="eastAsia"/>
                <w:sz w:val="28"/>
                <w:szCs w:val="28"/>
              </w:rPr>
              <w:t>年</w:t>
            </w:r>
          </w:p>
        </w:tc>
        <w:tc>
          <w:tcPr>
            <w:tcW w:w="2126" w:type="dxa"/>
          </w:tcPr>
          <w:p w:rsidR="00436E84" w:rsidRDefault="00436E84" w:rsidP="00975894">
            <w:pPr>
              <w:spacing w:line="240" w:lineRule="atLeast"/>
              <w:ind w:right="280"/>
              <w:jc w:val="right"/>
              <w:rPr>
                <w:rFonts w:eastAsia="黑体"/>
                <w:sz w:val="28"/>
                <w:szCs w:val="28"/>
              </w:rPr>
            </w:pPr>
            <w:r>
              <w:rPr>
                <w:rFonts w:eastAsia="黑体" w:hint="eastAsia"/>
                <w:sz w:val="28"/>
                <w:szCs w:val="28"/>
              </w:rPr>
              <w:t>月</w:t>
            </w:r>
          </w:p>
        </w:tc>
        <w:tc>
          <w:tcPr>
            <w:tcW w:w="2977" w:type="dxa"/>
          </w:tcPr>
          <w:p w:rsidR="00436E84" w:rsidRDefault="00436E84" w:rsidP="00975894">
            <w:pPr>
              <w:spacing w:line="240" w:lineRule="atLeast"/>
              <w:ind w:right="280"/>
              <w:jc w:val="right"/>
              <w:rPr>
                <w:rFonts w:eastAsia="黑体"/>
                <w:sz w:val="28"/>
                <w:szCs w:val="28"/>
              </w:rPr>
            </w:pPr>
            <w:r>
              <w:rPr>
                <w:rFonts w:eastAsia="黑体" w:hint="eastAsia"/>
                <w:sz w:val="28"/>
                <w:szCs w:val="28"/>
              </w:rPr>
              <w:t>日</w:t>
            </w:r>
          </w:p>
        </w:tc>
      </w:tr>
      <w:tr w:rsidR="00436E84" w:rsidTr="000208AA">
        <w:trPr>
          <w:trHeight w:val="1063"/>
          <w:jc w:val="center"/>
        </w:trPr>
        <w:tc>
          <w:tcPr>
            <w:tcW w:w="2088" w:type="dxa"/>
            <w:vAlign w:val="center"/>
          </w:tcPr>
          <w:p w:rsidR="00436E84" w:rsidRDefault="00436E84" w:rsidP="008B649D">
            <w:pPr>
              <w:spacing w:line="400" w:lineRule="exact"/>
              <w:jc w:val="center"/>
              <w:rPr>
                <w:rFonts w:eastAsia="黑体"/>
                <w:sz w:val="28"/>
                <w:szCs w:val="28"/>
              </w:rPr>
            </w:pPr>
            <w:r>
              <w:rPr>
                <w:rFonts w:eastAsia="黑体" w:hint="eastAsia"/>
                <w:sz w:val="28"/>
                <w:szCs w:val="28"/>
              </w:rPr>
              <w:t>是否需要讲解（中文</w:t>
            </w:r>
            <w:r>
              <w:rPr>
                <w:rFonts w:eastAsia="黑体" w:hint="eastAsia"/>
                <w:sz w:val="28"/>
                <w:szCs w:val="28"/>
              </w:rPr>
              <w:t>/</w:t>
            </w:r>
            <w:r>
              <w:rPr>
                <w:rFonts w:eastAsia="黑体" w:hint="eastAsia"/>
                <w:sz w:val="28"/>
                <w:szCs w:val="28"/>
              </w:rPr>
              <w:t>英文）</w:t>
            </w:r>
          </w:p>
        </w:tc>
        <w:tc>
          <w:tcPr>
            <w:tcW w:w="7405" w:type="dxa"/>
            <w:gridSpan w:val="3"/>
            <w:vAlign w:val="center"/>
          </w:tcPr>
          <w:p w:rsidR="00436E84" w:rsidRDefault="00436E84" w:rsidP="008B649D">
            <w:pPr>
              <w:spacing w:line="240" w:lineRule="atLeast"/>
              <w:jc w:val="center"/>
              <w:rPr>
                <w:rFonts w:eastAsia="黑体"/>
                <w:sz w:val="28"/>
                <w:szCs w:val="28"/>
              </w:rPr>
            </w:pPr>
          </w:p>
        </w:tc>
      </w:tr>
      <w:tr w:rsidR="00436E84" w:rsidTr="00975894">
        <w:trPr>
          <w:trHeight w:val="751"/>
          <w:jc w:val="center"/>
        </w:trPr>
        <w:tc>
          <w:tcPr>
            <w:tcW w:w="2088" w:type="dxa"/>
            <w:vAlign w:val="center"/>
          </w:tcPr>
          <w:p w:rsidR="00436E84" w:rsidRDefault="00436E84" w:rsidP="008B649D">
            <w:pPr>
              <w:spacing w:line="240" w:lineRule="atLeast"/>
              <w:jc w:val="center"/>
              <w:rPr>
                <w:rFonts w:eastAsia="黑体"/>
                <w:sz w:val="28"/>
                <w:szCs w:val="28"/>
              </w:rPr>
            </w:pPr>
            <w:r>
              <w:rPr>
                <w:rFonts w:eastAsia="黑体" w:hint="eastAsia"/>
                <w:sz w:val="28"/>
                <w:szCs w:val="28"/>
              </w:rPr>
              <w:t>带队人姓名</w:t>
            </w:r>
          </w:p>
        </w:tc>
        <w:tc>
          <w:tcPr>
            <w:tcW w:w="2302" w:type="dxa"/>
            <w:vAlign w:val="center"/>
          </w:tcPr>
          <w:p w:rsidR="00436E84" w:rsidRDefault="00436E84" w:rsidP="008B649D">
            <w:pPr>
              <w:spacing w:line="240" w:lineRule="atLeast"/>
              <w:ind w:right="560"/>
              <w:jc w:val="center"/>
              <w:rPr>
                <w:rFonts w:eastAsia="黑体"/>
                <w:sz w:val="28"/>
                <w:szCs w:val="28"/>
              </w:rPr>
            </w:pPr>
          </w:p>
        </w:tc>
        <w:tc>
          <w:tcPr>
            <w:tcW w:w="2126" w:type="dxa"/>
            <w:vAlign w:val="center"/>
          </w:tcPr>
          <w:p w:rsidR="00436E84" w:rsidRDefault="00436E84" w:rsidP="008B649D">
            <w:pPr>
              <w:spacing w:line="240" w:lineRule="atLeast"/>
              <w:ind w:right="560"/>
              <w:jc w:val="center"/>
              <w:rPr>
                <w:rFonts w:eastAsia="黑体"/>
                <w:sz w:val="28"/>
                <w:szCs w:val="28"/>
              </w:rPr>
            </w:pPr>
            <w:r>
              <w:rPr>
                <w:rFonts w:eastAsia="黑体" w:hint="eastAsia"/>
                <w:sz w:val="28"/>
                <w:szCs w:val="28"/>
              </w:rPr>
              <w:t>手机号码</w:t>
            </w:r>
          </w:p>
        </w:tc>
        <w:tc>
          <w:tcPr>
            <w:tcW w:w="2977" w:type="dxa"/>
            <w:vAlign w:val="center"/>
          </w:tcPr>
          <w:p w:rsidR="00436E84" w:rsidRDefault="00436E84" w:rsidP="008B649D">
            <w:pPr>
              <w:spacing w:line="240" w:lineRule="atLeast"/>
              <w:ind w:right="560"/>
              <w:jc w:val="center"/>
              <w:rPr>
                <w:rFonts w:eastAsia="黑体"/>
                <w:sz w:val="28"/>
                <w:szCs w:val="28"/>
              </w:rPr>
            </w:pPr>
          </w:p>
        </w:tc>
      </w:tr>
      <w:tr w:rsidR="00436E84" w:rsidTr="00483999">
        <w:trPr>
          <w:trHeight w:val="2201"/>
          <w:jc w:val="center"/>
        </w:trPr>
        <w:tc>
          <w:tcPr>
            <w:tcW w:w="9493" w:type="dxa"/>
            <w:gridSpan w:val="4"/>
            <w:vAlign w:val="center"/>
          </w:tcPr>
          <w:p w:rsidR="00436E84" w:rsidRDefault="006B3101" w:rsidP="008B649D">
            <w:pPr>
              <w:spacing w:line="240" w:lineRule="atLeast"/>
              <w:ind w:right="560"/>
              <w:rPr>
                <w:rFonts w:eastAsia="黑体"/>
                <w:sz w:val="28"/>
                <w:szCs w:val="28"/>
              </w:rPr>
            </w:pPr>
            <w:r>
              <w:rPr>
                <w:rFonts w:eastAsia="黑体" w:hint="eastAsia"/>
                <w:sz w:val="28"/>
                <w:szCs w:val="28"/>
              </w:rPr>
              <w:t>校内</w:t>
            </w:r>
            <w:r w:rsidR="00436E84">
              <w:rPr>
                <w:rFonts w:eastAsia="黑体" w:hint="eastAsia"/>
                <w:sz w:val="28"/>
                <w:szCs w:val="28"/>
              </w:rPr>
              <w:t>单位部门意见</w:t>
            </w:r>
          </w:p>
          <w:p w:rsidR="00436E84" w:rsidRDefault="00436E84" w:rsidP="006B3101">
            <w:pPr>
              <w:spacing w:line="240" w:lineRule="atLeast"/>
              <w:ind w:right="560" w:firstLineChars="1600" w:firstLine="4480"/>
              <w:rPr>
                <w:rFonts w:eastAsia="黑体"/>
                <w:sz w:val="28"/>
                <w:szCs w:val="28"/>
              </w:rPr>
            </w:pPr>
            <w:r>
              <w:rPr>
                <w:rFonts w:eastAsia="黑体" w:hint="eastAsia"/>
                <w:sz w:val="28"/>
                <w:szCs w:val="28"/>
              </w:rPr>
              <w:t>负责人签字</w:t>
            </w:r>
            <w:r w:rsidR="006B3101">
              <w:rPr>
                <w:rFonts w:eastAsia="黑体" w:hint="eastAsia"/>
                <w:sz w:val="28"/>
                <w:szCs w:val="28"/>
              </w:rPr>
              <w:t>：</w:t>
            </w:r>
            <w:r w:rsidR="006B3101">
              <w:rPr>
                <w:rFonts w:eastAsia="黑体" w:hint="eastAsia"/>
                <w:sz w:val="28"/>
                <w:szCs w:val="28"/>
              </w:rPr>
              <w:t xml:space="preserve"> </w:t>
            </w:r>
            <w:r w:rsidR="006B3101">
              <w:rPr>
                <w:rFonts w:eastAsia="黑体"/>
                <w:sz w:val="28"/>
                <w:szCs w:val="28"/>
              </w:rPr>
              <w:t xml:space="preserve"> </w:t>
            </w:r>
            <w:r>
              <w:rPr>
                <w:rFonts w:eastAsia="黑体" w:hint="eastAsia"/>
                <w:sz w:val="28"/>
                <w:szCs w:val="28"/>
              </w:rPr>
              <w:t xml:space="preserve"> </w:t>
            </w:r>
            <w:r>
              <w:rPr>
                <w:rFonts w:eastAsia="黑体"/>
                <w:sz w:val="28"/>
                <w:szCs w:val="28"/>
              </w:rPr>
              <w:t xml:space="preserve"> </w:t>
            </w:r>
            <w:r w:rsidR="006B3101">
              <w:rPr>
                <w:rFonts w:eastAsia="黑体"/>
                <w:sz w:val="28"/>
                <w:szCs w:val="28"/>
              </w:rPr>
              <w:t xml:space="preserve"> </w:t>
            </w:r>
            <w:r w:rsidR="006B3101">
              <w:rPr>
                <w:rFonts w:eastAsia="黑体" w:hint="eastAsia"/>
                <w:sz w:val="28"/>
                <w:szCs w:val="28"/>
              </w:rPr>
              <w:t>（单位公章）</w:t>
            </w:r>
          </w:p>
          <w:p w:rsidR="00436E84" w:rsidRDefault="000208AA" w:rsidP="008B649D">
            <w:pPr>
              <w:spacing w:line="240" w:lineRule="atLeast"/>
              <w:ind w:right="560"/>
              <w:rPr>
                <w:rFonts w:eastAsia="黑体"/>
                <w:sz w:val="28"/>
                <w:szCs w:val="28"/>
              </w:rPr>
            </w:pPr>
            <w:r w:rsidRPr="000208AA">
              <w:rPr>
                <w:rFonts w:eastAsia="黑体" w:hint="eastAsia"/>
                <w:szCs w:val="21"/>
              </w:rPr>
              <w:t>（</w:t>
            </w:r>
            <w:r w:rsidRPr="000208AA">
              <w:rPr>
                <w:rFonts w:ascii="楷体" w:eastAsia="楷体" w:hAnsi="楷体" w:hint="eastAsia"/>
                <w:szCs w:val="21"/>
              </w:rPr>
              <w:t>本人已阅读团体参观管理规定并负责组织执行</w:t>
            </w:r>
            <w:r w:rsidRPr="000208AA">
              <w:rPr>
                <w:rFonts w:eastAsia="黑体" w:hint="eastAsia"/>
                <w:szCs w:val="21"/>
              </w:rPr>
              <w:t>）</w:t>
            </w:r>
            <w:r w:rsidR="00436E84">
              <w:rPr>
                <w:rFonts w:eastAsia="黑体" w:hint="eastAsia"/>
                <w:sz w:val="28"/>
                <w:szCs w:val="28"/>
              </w:rPr>
              <w:t xml:space="preserve">        </w:t>
            </w:r>
            <w:r>
              <w:rPr>
                <w:rFonts w:eastAsia="黑体"/>
                <w:sz w:val="28"/>
                <w:szCs w:val="28"/>
              </w:rPr>
              <w:t xml:space="preserve">    </w:t>
            </w:r>
            <w:r w:rsidR="00436E84">
              <w:rPr>
                <w:rFonts w:eastAsia="黑体" w:hint="eastAsia"/>
                <w:sz w:val="28"/>
                <w:szCs w:val="28"/>
              </w:rPr>
              <w:t>年</w:t>
            </w:r>
            <w:r w:rsidR="00436E84">
              <w:rPr>
                <w:rFonts w:eastAsia="黑体" w:hint="eastAsia"/>
                <w:sz w:val="28"/>
                <w:szCs w:val="28"/>
              </w:rPr>
              <w:t xml:space="preserve">    </w:t>
            </w:r>
            <w:r w:rsidR="00436E84">
              <w:rPr>
                <w:rFonts w:eastAsia="黑体" w:hint="eastAsia"/>
                <w:sz w:val="28"/>
                <w:szCs w:val="28"/>
              </w:rPr>
              <w:t>月</w:t>
            </w:r>
            <w:r w:rsidR="00436E84">
              <w:rPr>
                <w:rFonts w:eastAsia="黑体" w:hint="eastAsia"/>
                <w:sz w:val="28"/>
                <w:szCs w:val="28"/>
              </w:rPr>
              <w:t xml:space="preserve">    </w:t>
            </w:r>
            <w:r w:rsidR="00436E84">
              <w:rPr>
                <w:rFonts w:eastAsia="黑体" w:hint="eastAsia"/>
                <w:sz w:val="28"/>
                <w:szCs w:val="28"/>
              </w:rPr>
              <w:t>日</w:t>
            </w:r>
          </w:p>
        </w:tc>
      </w:tr>
      <w:tr w:rsidR="00436E84" w:rsidTr="00975894">
        <w:trPr>
          <w:trHeight w:hRule="exact" w:val="3202"/>
          <w:jc w:val="center"/>
        </w:trPr>
        <w:tc>
          <w:tcPr>
            <w:tcW w:w="2088" w:type="dxa"/>
            <w:vAlign w:val="center"/>
          </w:tcPr>
          <w:p w:rsidR="00436E84" w:rsidRDefault="00436E84" w:rsidP="008B649D">
            <w:pPr>
              <w:spacing w:line="240" w:lineRule="atLeast"/>
              <w:jc w:val="center"/>
              <w:rPr>
                <w:rFonts w:eastAsia="黑体"/>
                <w:sz w:val="24"/>
              </w:rPr>
            </w:pPr>
            <w:r>
              <w:rPr>
                <w:rFonts w:eastAsia="黑体" w:hint="eastAsia"/>
                <w:sz w:val="24"/>
              </w:rPr>
              <w:t>注意事项</w:t>
            </w:r>
          </w:p>
        </w:tc>
        <w:tc>
          <w:tcPr>
            <w:tcW w:w="7405" w:type="dxa"/>
            <w:gridSpan w:val="3"/>
            <w:vAlign w:val="center"/>
          </w:tcPr>
          <w:p w:rsidR="00EC0451" w:rsidRDefault="00436E84" w:rsidP="00483999">
            <w:pPr>
              <w:spacing w:line="276" w:lineRule="auto"/>
              <w:ind w:left="240" w:hangingChars="100" w:hanging="240"/>
              <w:rPr>
                <w:rFonts w:ascii="黑体" w:eastAsia="黑体" w:hAnsi="黑体" w:cs="黑体"/>
                <w:sz w:val="24"/>
              </w:rPr>
            </w:pPr>
            <w:r>
              <w:rPr>
                <w:rFonts w:ascii="黑体" w:eastAsia="黑体" w:hAnsi="黑体" w:cs="黑体" w:hint="eastAsia"/>
                <w:sz w:val="24"/>
              </w:rPr>
              <w:t>1.</w:t>
            </w:r>
            <w:r w:rsidR="00EC0451">
              <w:rPr>
                <w:rFonts w:ascii="黑体" w:eastAsia="黑体" w:hAnsi="黑体" w:cs="黑体" w:hint="eastAsia"/>
                <w:sz w:val="24"/>
              </w:rPr>
              <w:t>校史馆开放时间周</w:t>
            </w:r>
            <w:r w:rsidR="005C3E39">
              <w:rPr>
                <w:rFonts w:ascii="黑体" w:eastAsia="黑体" w:hAnsi="黑体" w:cs="黑体" w:hint="eastAsia"/>
                <w:sz w:val="24"/>
              </w:rPr>
              <w:t>二</w:t>
            </w:r>
            <w:r w:rsidR="000B04A4">
              <w:rPr>
                <w:rFonts w:ascii="黑体" w:eastAsia="黑体" w:hAnsi="黑体" w:cs="黑体" w:hint="eastAsia"/>
                <w:sz w:val="24"/>
              </w:rPr>
              <w:t>—</w:t>
            </w:r>
            <w:r w:rsidR="00EC0451">
              <w:rPr>
                <w:rFonts w:ascii="黑体" w:eastAsia="黑体" w:hAnsi="黑体" w:cs="黑体" w:hint="eastAsia"/>
                <w:sz w:val="24"/>
              </w:rPr>
              <w:t>周</w:t>
            </w:r>
            <w:r w:rsidR="002B719F">
              <w:rPr>
                <w:rFonts w:ascii="黑体" w:eastAsia="黑体" w:hAnsi="黑体" w:cs="黑体" w:hint="eastAsia"/>
                <w:sz w:val="24"/>
              </w:rPr>
              <w:t>五</w:t>
            </w:r>
            <w:r w:rsidR="00EC0451">
              <w:rPr>
                <w:rFonts w:ascii="黑体" w:eastAsia="黑体" w:hAnsi="黑体" w:cs="黑体" w:hint="eastAsia"/>
                <w:sz w:val="24"/>
              </w:rPr>
              <w:t>上午9:</w:t>
            </w:r>
            <w:r w:rsidR="00EC0451">
              <w:rPr>
                <w:rFonts w:ascii="黑体" w:eastAsia="黑体" w:hAnsi="黑体" w:cs="黑体"/>
                <w:sz w:val="24"/>
              </w:rPr>
              <w:t>00-11</w:t>
            </w:r>
            <w:r w:rsidR="00EC0451">
              <w:rPr>
                <w:rFonts w:ascii="黑体" w:eastAsia="黑体" w:hAnsi="黑体" w:cs="黑体" w:hint="eastAsia"/>
                <w:sz w:val="24"/>
              </w:rPr>
              <w:t>:</w:t>
            </w:r>
            <w:r w:rsidR="00EC0451">
              <w:rPr>
                <w:rFonts w:ascii="黑体" w:eastAsia="黑体" w:hAnsi="黑体" w:cs="黑体"/>
                <w:sz w:val="24"/>
              </w:rPr>
              <w:t>30</w:t>
            </w:r>
            <w:r w:rsidR="00EC0451">
              <w:rPr>
                <w:rFonts w:ascii="黑体" w:eastAsia="黑体" w:hAnsi="黑体" w:cs="黑体" w:hint="eastAsia"/>
                <w:sz w:val="24"/>
              </w:rPr>
              <w:t>，下午1</w:t>
            </w:r>
            <w:r w:rsidR="00EC0451">
              <w:rPr>
                <w:rFonts w:ascii="黑体" w:eastAsia="黑体" w:hAnsi="黑体" w:cs="黑体"/>
                <w:sz w:val="24"/>
              </w:rPr>
              <w:t>3</w:t>
            </w:r>
            <w:r w:rsidR="00EC0451">
              <w:rPr>
                <w:rFonts w:ascii="黑体" w:eastAsia="黑体" w:hAnsi="黑体" w:cs="黑体" w:hint="eastAsia"/>
                <w:sz w:val="24"/>
              </w:rPr>
              <w:t>:</w:t>
            </w:r>
            <w:r w:rsidR="00EC0451">
              <w:rPr>
                <w:rFonts w:ascii="黑体" w:eastAsia="黑体" w:hAnsi="黑体" w:cs="黑体"/>
                <w:sz w:val="24"/>
              </w:rPr>
              <w:t>30-16</w:t>
            </w:r>
            <w:r w:rsidR="00EC0451">
              <w:rPr>
                <w:rFonts w:ascii="黑体" w:eastAsia="黑体" w:hAnsi="黑体" w:cs="黑体" w:hint="eastAsia"/>
                <w:sz w:val="24"/>
              </w:rPr>
              <w:t>:</w:t>
            </w:r>
            <w:r w:rsidR="00EC0451">
              <w:rPr>
                <w:rFonts w:ascii="黑体" w:eastAsia="黑体" w:hAnsi="黑体" w:cs="黑体"/>
                <w:sz w:val="24"/>
              </w:rPr>
              <w:t>00</w:t>
            </w:r>
            <w:r w:rsidR="002B719F">
              <w:rPr>
                <w:rFonts w:ascii="黑体" w:eastAsia="黑体" w:hAnsi="黑体" w:cs="黑体"/>
                <w:sz w:val="24"/>
              </w:rPr>
              <w:t xml:space="preserve"> </w:t>
            </w:r>
            <w:r w:rsidR="002B719F">
              <w:rPr>
                <w:rFonts w:ascii="黑体" w:eastAsia="黑体" w:hAnsi="黑体" w:cs="黑体" w:hint="eastAsia"/>
                <w:sz w:val="24"/>
              </w:rPr>
              <w:t>（学校寒暑假除外）</w:t>
            </w:r>
            <w:r w:rsidR="000208AA">
              <w:rPr>
                <w:rFonts w:ascii="黑体" w:eastAsia="黑体" w:hAnsi="黑体" w:cs="黑体" w:hint="eastAsia"/>
                <w:sz w:val="24"/>
              </w:rPr>
              <w:t>，周六根据预约安排接待</w:t>
            </w:r>
            <w:r w:rsidR="0050024C">
              <w:rPr>
                <w:rFonts w:ascii="黑体" w:eastAsia="黑体" w:hAnsi="黑体" w:cs="黑体" w:hint="eastAsia"/>
                <w:sz w:val="24"/>
              </w:rPr>
              <w:t>，周日、周一闭馆；</w:t>
            </w:r>
          </w:p>
          <w:p w:rsidR="00436E84" w:rsidRDefault="00EC0451" w:rsidP="00483999">
            <w:pPr>
              <w:spacing w:line="276" w:lineRule="auto"/>
              <w:ind w:left="240" w:hangingChars="100" w:hanging="240"/>
              <w:rPr>
                <w:rFonts w:ascii="黑体" w:eastAsia="黑体" w:hAnsi="黑体" w:cs="黑体"/>
                <w:sz w:val="24"/>
              </w:rPr>
            </w:pPr>
            <w:r>
              <w:rPr>
                <w:rFonts w:ascii="黑体" w:eastAsia="黑体" w:hAnsi="黑体" w:cs="黑体"/>
                <w:sz w:val="24"/>
              </w:rPr>
              <w:t>2.</w:t>
            </w:r>
            <w:r w:rsidR="00436E84">
              <w:rPr>
                <w:rFonts w:ascii="黑体" w:eastAsia="黑体" w:hAnsi="黑体" w:cs="黑体" w:hint="eastAsia"/>
                <w:sz w:val="24"/>
              </w:rPr>
              <w:t>请各部门至少提前2</w:t>
            </w:r>
            <w:r w:rsidR="00436E84">
              <w:rPr>
                <w:rFonts w:ascii="黑体" w:eastAsia="黑体" w:hAnsi="黑体" w:cs="黑体"/>
                <w:sz w:val="24"/>
              </w:rPr>
              <w:t>-3</w:t>
            </w:r>
            <w:r w:rsidR="00436E84">
              <w:rPr>
                <w:rFonts w:ascii="黑体" w:eastAsia="黑体" w:hAnsi="黑体" w:cs="黑体" w:hint="eastAsia"/>
                <w:sz w:val="24"/>
              </w:rPr>
              <w:t>个工作日</w:t>
            </w:r>
            <w:r w:rsidR="00436E84">
              <w:rPr>
                <w:rFonts w:ascii="黑体" w:eastAsia="黑体" w:hAnsi="黑体" w:cs="黑体"/>
                <w:sz w:val="24"/>
              </w:rPr>
              <w:t>(</w:t>
            </w:r>
            <w:r w:rsidR="00436E84">
              <w:rPr>
                <w:rFonts w:ascii="黑体" w:eastAsia="黑体" w:hAnsi="黑体" w:cs="黑体" w:hint="eastAsia"/>
                <w:sz w:val="24"/>
              </w:rPr>
              <w:t>不含参观当日)将电子版预约登记表填写完整，并通过办公网发送至“档案馆校史博物馆”；</w:t>
            </w:r>
          </w:p>
          <w:p w:rsidR="00436E84" w:rsidRDefault="00EC0451" w:rsidP="00483999">
            <w:pPr>
              <w:spacing w:line="276" w:lineRule="auto"/>
              <w:rPr>
                <w:rFonts w:ascii="黑体" w:eastAsia="黑体" w:hAnsi="黑体" w:cs="黑体"/>
                <w:sz w:val="24"/>
              </w:rPr>
            </w:pPr>
            <w:r>
              <w:rPr>
                <w:rFonts w:ascii="黑体" w:eastAsia="黑体" w:hAnsi="黑体" w:cs="黑体"/>
                <w:sz w:val="24"/>
              </w:rPr>
              <w:t>3</w:t>
            </w:r>
            <w:r w:rsidR="00436E84">
              <w:rPr>
                <w:rFonts w:ascii="黑体" w:eastAsia="黑体" w:hAnsi="黑体" w:cs="黑体" w:hint="eastAsia"/>
                <w:sz w:val="24"/>
              </w:rPr>
              <w:t>.同时进行电话预约（</w:t>
            </w:r>
            <w:r w:rsidR="0050024C">
              <w:rPr>
                <w:rFonts w:ascii="黑体" w:eastAsia="黑体" w:hAnsi="黑体" w:cs="黑体" w:hint="eastAsia"/>
                <w:sz w:val="24"/>
              </w:rPr>
              <w:t>工作日</w:t>
            </w:r>
            <w:r w:rsidR="00436E84">
              <w:rPr>
                <w:rFonts w:ascii="黑体" w:eastAsia="黑体" w:hAnsi="黑体" w:cs="黑体" w:hint="eastAsia"/>
                <w:sz w:val="24"/>
              </w:rPr>
              <w:t>27402305），进一步确认信息；</w:t>
            </w:r>
          </w:p>
          <w:p w:rsidR="00436E84" w:rsidRDefault="00EC0451" w:rsidP="00483999">
            <w:pPr>
              <w:spacing w:line="276" w:lineRule="auto"/>
              <w:rPr>
                <w:rFonts w:ascii="黑体" w:eastAsia="黑体" w:hAnsi="黑体" w:cs="黑体"/>
                <w:sz w:val="24"/>
              </w:rPr>
            </w:pPr>
            <w:r>
              <w:rPr>
                <w:rFonts w:ascii="黑体" w:eastAsia="黑体" w:hAnsi="黑体" w:cs="黑体"/>
                <w:sz w:val="24"/>
              </w:rPr>
              <w:t>4</w:t>
            </w:r>
            <w:r w:rsidR="00436E84">
              <w:rPr>
                <w:rFonts w:ascii="黑体" w:eastAsia="黑体" w:hAnsi="黑体" w:cs="黑体" w:hint="eastAsia"/>
                <w:sz w:val="24"/>
              </w:rPr>
              <w:t>.参观当日请携带加盖</w:t>
            </w:r>
            <w:r w:rsidR="000208AA">
              <w:rPr>
                <w:rFonts w:ascii="黑体" w:eastAsia="黑体" w:hAnsi="黑体" w:cs="黑体" w:hint="eastAsia"/>
                <w:sz w:val="24"/>
              </w:rPr>
              <w:t>校内</w:t>
            </w:r>
            <w:r w:rsidR="00436E84">
              <w:rPr>
                <w:rFonts w:ascii="黑体" w:eastAsia="黑体" w:hAnsi="黑体" w:cs="黑体" w:hint="eastAsia"/>
                <w:sz w:val="24"/>
              </w:rPr>
              <w:t>单位公章的纸质版预约登记表；</w:t>
            </w:r>
          </w:p>
          <w:p w:rsidR="00436E84" w:rsidRDefault="00EC0451" w:rsidP="00483999">
            <w:pPr>
              <w:spacing w:line="276" w:lineRule="auto"/>
              <w:rPr>
                <w:rFonts w:ascii="黑体" w:eastAsia="黑体" w:hAnsi="黑体" w:cs="黑体"/>
                <w:sz w:val="24"/>
              </w:rPr>
            </w:pPr>
            <w:r>
              <w:rPr>
                <w:rFonts w:ascii="黑体" w:eastAsia="黑体" w:hAnsi="黑体" w:cs="黑体"/>
                <w:sz w:val="24"/>
              </w:rPr>
              <w:t>5</w:t>
            </w:r>
            <w:r w:rsidR="00436E84">
              <w:rPr>
                <w:rFonts w:ascii="黑体" w:eastAsia="黑体" w:hAnsi="黑体" w:cs="黑体" w:hint="eastAsia"/>
                <w:sz w:val="24"/>
              </w:rPr>
              <w:t>.参观时间如有变动，请及时电话通知（</w:t>
            </w:r>
            <w:r w:rsidR="0050024C">
              <w:rPr>
                <w:rFonts w:ascii="黑体" w:eastAsia="黑体" w:hAnsi="黑体" w:cs="黑体" w:hint="eastAsia"/>
                <w:sz w:val="24"/>
              </w:rPr>
              <w:t>工作日</w:t>
            </w:r>
            <w:r w:rsidR="00436E84">
              <w:rPr>
                <w:rFonts w:ascii="黑体" w:eastAsia="黑体" w:hAnsi="黑体" w:cs="黑体" w:hint="eastAsia"/>
                <w:sz w:val="24"/>
              </w:rPr>
              <w:t>27402305）；</w:t>
            </w:r>
          </w:p>
          <w:p w:rsidR="00EC0451" w:rsidRPr="00A73B53" w:rsidRDefault="00EC0451" w:rsidP="00483999">
            <w:pPr>
              <w:spacing w:line="276" w:lineRule="auto"/>
              <w:rPr>
                <w:rFonts w:ascii="黑体" w:eastAsia="黑体" w:hAnsi="黑体" w:cs="黑体"/>
                <w:bCs/>
                <w:sz w:val="24"/>
              </w:rPr>
            </w:pPr>
            <w:r>
              <w:rPr>
                <w:rFonts w:ascii="黑体" w:eastAsia="黑体" w:hAnsi="黑体" w:cs="黑体" w:hint="eastAsia"/>
                <w:sz w:val="24"/>
              </w:rPr>
              <w:t>6</w:t>
            </w:r>
            <w:r>
              <w:rPr>
                <w:rFonts w:ascii="黑体" w:eastAsia="黑体" w:hAnsi="黑体" w:cs="黑体"/>
                <w:sz w:val="24"/>
              </w:rPr>
              <w:t>.</w:t>
            </w:r>
            <w:r>
              <w:rPr>
                <w:rFonts w:ascii="黑体" w:eastAsia="黑体" w:hAnsi="黑体" w:cs="黑体" w:hint="eastAsia"/>
                <w:sz w:val="24"/>
              </w:rPr>
              <w:t>其它事项敬请参阅《</w:t>
            </w:r>
            <w:r w:rsidRPr="00A73B53">
              <w:rPr>
                <w:rFonts w:ascii="楷体" w:eastAsia="楷体" w:hAnsi="楷体" w:cs="黑体" w:hint="eastAsia"/>
                <w:b/>
                <w:bCs/>
                <w:sz w:val="24"/>
              </w:rPr>
              <w:t>天津大学校史博物馆团体参观</w:t>
            </w:r>
            <w:r w:rsidR="002B719F">
              <w:rPr>
                <w:rFonts w:ascii="楷体" w:eastAsia="楷体" w:hAnsi="楷体" w:cs="黑体" w:hint="eastAsia"/>
                <w:b/>
                <w:bCs/>
                <w:sz w:val="24"/>
              </w:rPr>
              <w:t>管理规定</w:t>
            </w:r>
            <w:r>
              <w:rPr>
                <w:rFonts w:ascii="黑体" w:eastAsia="黑体" w:hAnsi="黑体" w:cs="黑体" w:hint="eastAsia"/>
                <w:sz w:val="24"/>
              </w:rPr>
              <w:t>》</w:t>
            </w:r>
          </w:p>
        </w:tc>
      </w:tr>
    </w:tbl>
    <w:p w:rsidR="0050024C" w:rsidRDefault="0050024C" w:rsidP="005C3E39">
      <w:pPr>
        <w:ind w:right="480" w:firstLineChars="2400" w:firstLine="5760"/>
        <w:rPr>
          <w:b/>
          <w:bCs/>
          <w:sz w:val="24"/>
        </w:rPr>
      </w:pPr>
    </w:p>
    <w:p w:rsidR="00CC0AE8" w:rsidRPr="005C3E39" w:rsidRDefault="00EC0451" w:rsidP="005C3E39">
      <w:pPr>
        <w:ind w:right="480" w:firstLineChars="2400" w:firstLine="5760"/>
        <w:rPr>
          <w:b/>
          <w:bCs/>
          <w:sz w:val="24"/>
        </w:rPr>
      </w:pPr>
      <w:r>
        <w:rPr>
          <w:rFonts w:hint="eastAsia"/>
          <w:b/>
          <w:bCs/>
          <w:sz w:val="24"/>
        </w:rPr>
        <w:t>天津大学档案馆</w:t>
      </w:r>
    </w:p>
    <w:sectPr w:rsidR="00CC0AE8" w:rsidRPr="005C3E39" w:rsidSect="00281581">
      <w:pgSz w:w="11906" w:h="16838"/>
      <w:pgMar w:top="1418" w:right="1558" w:bottom="993"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0ED" w:rsidRDefault="001F70ED" w:rsidP="005B5036">
      <w:r>
        <w:separator/>
      </w:r>
    </w:p>
  </w:endnote>
  <w:endnote w:type="continuationSeparator" w:id="0">
    <w:p w:rsidR="001F70ED" w:rsidRDefault="001F70ED" w:rsidP="005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0ED" w:rsidRDefault="001F70ED" w:rsidP="005B5036">
      <w:r>
        <w:separator/>
      </w:r>
    </w:p>
  </w:footnote>
  <w:footnote w:type="continuationSeparator" w:id="0">
    <w:p w:rsidR="001F70ED" w:rsidRDefault="001F70ED" w:rsidP="005B5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84"/>
    <w:rsid w:val="00010B1A"/>
    <w:rsid w:val="000208AA"/>
    <w:rsid w:val="00032391"/>
    <w:rsid w:val="000461BF"/>
    <w:rsid w:val="00050412"/>
    <w:rsid w:val="000B04A4"/>
    <w:rsid w:val="000B2274"/>
    <w:rsid w:val="001140AD"/>
    <w:rsid w:val="00157435"/>
    <w:rsid w:val="001E16F9"/>
    <w:rsid w:val="001F70ED"/>
    <w:rsid w:val="00213D95"/>
    <w:rsid w:val="00254FB5"/>
    <w:rsid w:val="00281581"/>
    <w:rsid w:val="002B719F"/>
    <w:rsid w:val="00327886"/>
    <w:rsid w:val="0036296B"/>
    <w:rsid w:val="00371C21"/>
    <w:rsid w:val="00391E7A"/>
    <w:rsid w:val="00421F02"/>
    <w:rsid w:val="00436E84"/>
    <w:rsid w:val="00471AAF"/>
    <w:rsid w:val="00483999"/>
    <w:rsid w:val="004A43DA"/>
    <w:rsid w:val="004D0389"/>
    <w:rsid w:val="0050024C"/>
    <w:rsid w:val="00540DCD"/>
    <w:rsid w:val="005B5036"/>
    <w:rsid w:val="005C3E39"/>
    <w:rsid w:val="0060741B"/>
    <w:rsid w:val="0061298E"/>
    <w:rsid w:val="00675666"/>
    <w:rsid w:val="006B3101"/>
    <w:rsid w:val="007627DB"/>
    <w:rsid w:val="00773E21"/>
    <w:rsid w:val="00781979"/>
    <w:rsid w:val="00894333"/>
    <w:rsid w:val="008B7331"/>
    <w:rsid w:val="008D7334"/>
    <w:rsid w:val="0093228C"/>
    <w:rsid w:val="00935090"/>
    <w:rsid w:val="00975894"/>
    <w:rsid w:val="009E0A2B"/>
    <w:rsid w:val="00A73B53"/>
    <w:rsid w:val="00AB1871"/>
    <w:rsid w:val="00AE7B94"/>
    <w:rsid w:val="00AF5D6A"/>
    <w:rsid w:val="00B0242E"/>
    <w:rsid w:val="00BA78E6"/>
    <w:rsid w:val="00BF02E0"/>
    <w:rsid w:val="00C11BDB"/>
    <w:rsid w:val="00C254A3"/>
    <w:rsid w:val="00CC0AE8"/>
    <w:rsid w:val="00CE472F"/>
    <w:rsid w:val="00D013EB"/>
    <w:rsid w:val="00D22D0D"/>
    <w:rsid w:val="00D26A60"/>
    <w:rsid w:val="00D75E1A"/>
    <w:rsid w:val="00E573D4"/>
    <w:rsid w:val="00EC0451"/>
    <w:rsid w:val="00F96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3706E"/>
  <w15:chartTrackingRefBased/>
  <w15:docId w15:val="{B2AC1167-1CBE-4BDF-BB6B-DF2E9A35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6E84"/>
    <w:rPr>
      <w:color w:val="0563C1" w:themeColor="hyperlink"/>
      <w:u w:val="single"/>
    </w:rPr>
  </w:style>
  <w:style w:type="paragraph" w:styleId="a4">
    <w:name w:val="Balloon Text"/>
    <w:basedOn w:val="a"/>
    <w:link w:val="a5"/>
    <w:uiPriority w:val="99"/>
    <w:semiHidden/>
    <w:unhideWhenUsed/>
    <w:rsid w:val="00B0242E"/>
    <w:rPr>
      <w:sz w:val="18"/>
      <w:szCs w:val="18"/>
    </w:rPr>
  </w:style>
  <w:style w:type="character" w:customStyle="1" w:styleId="a5">
    <w:name w:val="批注框文本 字符"/>
    <w:basedOn w:val="a0"/>
    <w:link w:val="a4"/>
    <w:uiPriority w:val="99"/>
    <w:semiHidden/>
    <w:rsid w:val="00B0242E"/>
    <w:rPr>
      <w:sz w:val="18"/>
      <w:szCs w:val="18"/>
    </w:rPr>
  </w:style>
  <w:style w:type="paragraph" w:styleId="a6">
    <w:name w:val="List Paragraph"/>
    <w:basedOn w:val="a"/>
    <w:uiPriority w:val="34"/>
    <w:qFormat/>
    <w:rsid w:val="002B719F"/>
    <w:pPr>
      <w:ind w:firstLineChars="200" w:firstLine="420"/>
    </w:pPr>
  </w:style>
  <w:style w:type="paragraph" w:styleId="a7">
    <w:name w:val="header"/>
    <w:basedOn w:val="a"/>
    <w:link w:val="a8"/>
    <w:uiPriority w:val="99"/>
    <w:unhideWhenUsed/>
    <w:rsid w:val="005B503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5B5036"/>
    <w:rPr>
      <w:sz w:val="18"/>
      <w:szCs w:val="18"/>
    </w:rPr>
  </w:style>
  <w:style w:type="paragraph" w:styleId="a9">
    <w:name w:val="footer"/>
    <w:basedOn w:val="a"/>
    <w:link w:val="aa"/>
    <w:uiPriority w:val="99"/>
    <w:unhideWhenUsed/>
    <w:rsid w:val="005B5036"/>
    <w:pPr>
      <w:tabs>
        <w:tab w:val="center" w:pos="4153"/>
        <w:tab w:val="right" w:pos="8306"/>
      </w:tabs>
      <w:snapToGrid w:val="0"/>
      <w:jc w:val="left"/>
    </w:pPr>
    <w:rPr>
      <w:sz w:val="18"/>
      <w:szCs w:val="18"/>
    </w:rPr>
  </w:style>
  <w:style w:type="character" w:customStyle="1" w:styleId="aa">
    <w:name w:val="页脚 字符"/>
    <w:basedOn w:val="a0"/>
    <w:link w:val="a9"/>
    <w:uiPriority w:val="99"/>
    <w:rsid w:val="005B50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sg.pku.edu.cn/docs/20190507153655180581.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3</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tangrong</dc:creator>
  <cp:keywords/>
  <dc:description/>
  <cp:lastModifiedBy>TANG</cp:lastModifiedBy>
  <cp:revision>22</cp:revision>
  <cp:lastPrinted>2019-06-19T03:25:00Z</cp:lastPrinted>
  <dcterms:created xsi:type="dcterms:W3CDTF">2019-06-05T05:48:00Z</dcterms:created>
  <dcterms:modified xsi:type="dcterms:W3CDTF">2019-08-16T02:27:00Z</dcterms:modified>
</cp:coreProperties>
</file>